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79" w:rsidRP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rFonts w:ascii="Times New Roman" w:hAnsi="Times New Roman" w:cs="Times New Roman"/>
          <w:b/>
          <w:bCs/>
          <w:sz w:val="28"/>
          <w:szCs w:val="28"/>
        </w:rPr>
      </w:pPr>
      <w:r w:rsidRPr="00F15079">
        <w:rPr>
          <w:rFonts w:ascii="Times New Roman" w:hAnsi="Times New Roman" w:cs="Times New Roman"/>
          <w:b/>
          <w:bCs/>
          <w:sz w:val="28"/>
          <w:szCs w:val="28"/>
        </w:rPr>
        <w:t>PHÒNG GIÁO DỤC- ĐÀO TẠO THÀNH PHỐ HẢI DƯƠNG</w:t>
      </w:r>
    </w:p>
    <w:p w:rsid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rFonts w:ascii="Times New Roman" w:hAnsi="Times New Roman" w:cs="Times New Roman"/>
          <w:b/>
          <w:bCs/>
          <w:sz w:val="28"/>
          <w:szCs w:val="28"/>
        </w:rPr>
      </w:pPr>
      <w:r w:rsidRPr="00F15079">
        <w:rPr>
          <w:rFonts w:ascii="Times New Roman" w:hAnsi="Times New Roman" w:cs="Times New Roman"/>
          <w:b/>
          <w:bCs/>
          <w:sz w:val="28"/>
          <w:szCs w:val="28"/>
        </w:rPr>
        <w:t>TRƯỜNG THCS TỨ MINH</w:t>
      </w:r>
    </w:p>
    <w:p w:rsidR="00F15079" w:rsidRP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rFonts w:ascii="Times New Roman" w:hAnsi="Times New Roman" w:cs="Times New Roman"/>
          <w:b/>
          <w:bCs/>
          <w:sz w:val="28"/>
          <w:szCs w:val="28"/>
        </w:rPr>
      </w:pPr>
      <w:r>
        <w:rPr>
          <w:b/>
          <w:bCs/>
          <w:sz w:val="28"/>
          <w:szCs w:val="28"/>
          <w:u w:val="single"/>
        </w:rPr>
        <w:t>___________________</w:t>
      </w:r>
    </w:p>
    <w:p w:rsid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b/>
          <w:bCs/>
          <w:sz w:val="28"/>
          <w:szCs w:val="28"/>
          <w:u w:val="single"/>
        </w:rPr>
      </w:pPr>
    </w:p>
    <w:p w:rsid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b/>
          <w:bCs/>
          <w:sz w:val="28"/>
          <w:szCs w:val="28"/>
          <w:u w:val="single"/>
        </w:rPr>
      </w:pPr>
      <w:r>
        <w:rPr>
          <w:b/>
          <w:bCs/>
          <w:noProof/>
          <w:sz w:val="28"/>
          <w:szCs w:val="28"/>
          <w:u w:val="single"/>
        </w:rPr>
        <w:drawing>
          <wp:anchor distT="0" distB="0" distL="114300" distR="114300" simplePos="0" relativeHeight="251653632" behindDoc="0" locked="0" layoutInCell="1" allowOverlap="1">
            <wp:simplePos x="0" y="0"/>
            <wp:positionH relativeFrom="column">
              <wp:posOffset>2166620</wp:posOffset>
            </wp:positionH>
            <wp:positionV relativeFrom="paragraph">
              <wp:posOffset>169545</wp:posOffset>
            </wp:positionV>
            <wp:extent cx="1825625" cy="1619250"/>
            <wp:effectExtent l="19050" t="0" r="3175" b="0"/>
            <wp:wrapNone/>
            <wp:docPr id="10" name="Picture 10" descr="http://i847.photobucket.com/albums/ab32/thanhbinh568/GIAODUC_zpsb0b97b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847.photobucket.com/albums/ab32/thanhbinh568/GIAODUC_zpsb0b97b7e.jpg"/>
                    <pic:cNvPicPr>
                      <a:picLocks noChangeAspect="1" noChangeArrowheads="1"/>
                    </pic:cNvPicPr>
                  </pic:nvPicPr>
                  <pic:blipFill>
                    <a:blip r:embed="rId6" r:link="rId7">
                      <a:clrChange>
                        <a:clrFrom>
                          <a:srgbClr val="FFFFFF"/>
                        </a:clrFrom>
                        <a:clrTo>
                          <a:srgbClr val="FFFFFF">
                            <a:alpha val="0"/>
                          </a:srgbClr>
                        </a:clrTo>
                      </a:clrChange>
                    </a:blip>
                    <a:srcRect/>
                    <a:stretch>
                      <a:fillRect/>
                    </a:stretch>
                  </pic:blipFill>
                  <pic:spPr bwMode="auto">
                    <a:xfrm>
                      <a:off x="0" y="0"/>
                      <a:ext cx="1825625" cy="1619250"/>
                    </a:xfrm>
                    <a:prstGeom prst="rect">
                      <a:avLst/>
                    </a:prstGeom>
                    <a:noFill/>
                    <a:ln w="6350">
                      <a:noFill/>
                      <a:miter lim="800000"/>
                      <a:headEnd/>
                      <a:tailEnd/>
                    </a:ln>
                  </pic:spPr>
                </pic:pic>
              </a:graphicData>
            </a:graphic>
          </wp:anchor>
        </w:drawing>
      </w:r>
    </w:p>
    <w:p w:rsid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b/>
          <w:bCs/>
          <w:sz w:val="28"/>
          <w:szCs w:val="28"/>
          <w:u w:val="single"/>
        </w:rPr>
      </w:pPr>
    </w:p>
    <w:p w:rsid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b/>
          <w:bCs/>
          <w:sz w:val="28"/>
          <w:szCs w:val="28"/>
          <w:u w:val="single"/>
        </w:rPr>
      </w:pPr>
    </w:p>
    <w:p w:rsid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b/>
          <w:bCs/>
          <w:sz w:val="28"/>
          <w:szCs w:val="28"/>
          <w:u w:val="single"/>
        </w:rPr>
      </w:pPr>
    </w:p>
    <w:p w:rsid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b/>
          <w:bCs/>
          <w:sz w:val="28"/>
          <w:szCs w:val="28"/>
          <w:u w:val="single"/>
        </w:rPr>
      </w:pPr>
    </w:p>
    <w:p w:rsid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b/>
          <w:bCs/>
          <w:sz w:val="28"/>
          <w:szCs w:val="28"/>
          <w:u w:val="single"/>
        </w:rPr>
      </w:pPr>
    </w:p>
    <w:p w:rsidR="00F15079" w:rsidRP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rFonts w:ascii="Times New Roman" w:hAnsi="Times New Roman" w:cs="Times New Roman"/>
          <w:b/>
          <w:bCs/>
          <w:sz w:val="60"/>
          <w:szCs w:val="60"/>
        </w:rPr>
      </w:pPr>
      <w:r w:rsidRPr="00F15079">
        <w:rPr>
          <w:rFonts w:ascii="Times New Roman" w:hAnsi="Times New Roman" w:cs="Times New Roman"/>
          <w:b/>
          <w:bCs/>
          <w:sz w:val="60"/>
          <w:szCs w:val="60"/>
        </w:rPr>
        <w:t>KẾ HOẠCH</w:t>
      </w:r>
    </w:p>
    <w:p w:rsidR="00F15079" w:rsidRP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rFonts w:ascii="Times New Roman" w:hAnsi="Times New Roman" w:cs="Times New Roman"/>
          <w:b/>
          <w:bCs/>
          <w:sz w:val="56"/>
          <w:szCs w:val="56"/>
        </w:rPr>
      </w:pPr>
      <w:r w:rsidRPr="00F15079">
        <w:rPr>
          <w:rFonts w:ascii="Times New Roman" w:hAnsi="Times New Roman" w:cs="Times New Roman"/>
          <w:b/>
          <w:bCs/>
          <w:sz w:val="56"/>
          <w:szCs w:val="56"/>
        </w:rPr>
        <w:t>KIỂM TRA NỘI BỘ</w:t>
      </w:r>
    </w:p>
    <w:p w:rsidR="00F15079" w:rsidRPr="000461F8"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rFonts w:ascii="Times New Roman" w:hAnsi="Times New Roman" w:cs="Times New Roman"/>
          <w:b/>
          <w:bCs/>
          <w:sz w:val="40"/>
          <w:szCs w:val="40"/>
        </w:rPr>
      </w:pPr>
      <w:r w:rsidRPr="000461F8">
        <w:rPr>
          <w:rFonts w:ascii="Times New Roman" w:hAnsi="Times New Roman" w:cs="Times New Roman"/>
          <w:b/>
          <w:bCs/>
          <w:sz w:val="40"/>
          <w:szCs w:val="40"/>
        </w:rPr>
        <w:t>NĂM HỌ</w:t>
      </w:r>
      <w:r w:rsidR="00FF4120">
        <w:rPr>
          <w:rFonts w:ascii="Times New Roman" w:hAnsi="Times New Roman" w:cs="Times New Roman"/>
          <w:b/>
          <w:bCs/>
          <w:sz w:val="40"/>
          <w:szCs w:val="40"/>
        </w:rPr>
        <w:t>C 2023- 2024</w:t>
      </w:r>
    </w:p>
    <w:p w:rsid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b/>
          <w:bCs/>
          <w:sz w:val="28"/>
          <w:szCs w:val="28"/>
          <w:u w:val="single"/>
        </w:rPr>
      </w:pPr>
    </w:p>
    <w:p w:rsidR="00F15079" w:rsidRP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rFonts w:ascii="Times New Roman" w:hAnsi="Times New Roman" w:cs="Times New Roman"/>
          <w:b/>
          <w:bCs/>
          <w:sz w:val="28"/>
          <w:szCs w:val="28"/>
        </w:rPr>
      </w:pPr>
      <w:r w:rsidRPr="00F15079">
        <w:rPr>
          <w:rFonts w:ascii="Times New Roman" w:hAnsi="Times New Roman" w:cs="Times New Roman"/>
          <w:b/>
          <w:bCs/>
          <w:sz w:val="28"/>
          <w:szCs w:val="28"/>
        </w:rPr>
        <w:t>HIỆU TRƯỞNG NGUYỄN VIỆT HÒA</w:t>
      </w:r>
    </w:p>
    <w:p w:rsid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b/>
          <w:bCs/>
          <w:sz w:val="28"/>
          <w:szCs w:val="28"/>
          <w:u w:val="single"/>
        </w:rPr>
      </w:pPr>
    </w:p>
    <w:p w:rsid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b/>
          <w:bCs/>
          <w:sz w:val="28"/>
          <w:szCs w:val="28"/>
          <w:u w:val="single"/>
        </w:rPr>
      </w:pPr>
    </w:p>
    <w:p w:rsid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b/>
          <w:bCs/>
          <w:sz w:val="28"/>
          <w:szCs w:val="28"/>
          <w:u w:val="single"/>
        </w:rPr>
      </w:pPr>
    </w:p>
    <w:p w:rsid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b/>
          <w:bCs/>
          <w:sz w:val="28"/>
          <w:szCs w:val="28"/>
          <w:u w:val="single"/>
        </w:rPr>
      </w:pPr>
    </w:p>
    <w:p w:rsid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b/>
          <w:bCs/>
          <w:sz w:val="28"/>
          <w:szCs w:val="28"/>
          <w:u w:val="single"/>
        </w:rPr>
      </w:pPr>
    </w:p>
    <w:p w:rsid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rFonts w:ascii="Times New Roman" w:hAnsi="Times New Roman" w:cs="Times New Roman"/>
          <w:b/>
          <w:bCs/>
          <w:sz w:val="28"/>
          <w:szCs w:val="28"/>
        </w:rPr>
      </w:pPr>
    </w:p>
    <w:p w:rsidR="00F15079" w:rsidRDefault="00F15079"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rFonts w:ascii="Times New Roman" w:hAnsi="Times New Roman" w:cs="Times New Roman"/>
          <w:b/>
          <w:bCs/>
          <w:sz w:val="28"/>
          <w:szCs w:val="28"/>
        </w:rPr>
      </w:pPr>
    </w:p>
    <w:p w:rsidR="00FF4120" w:rsidRDefault="00FF4120"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rFonts w:ascii="Times New Roman" w:hAnsi="Times New Roman" w:cs="Times New Roman"/>
          <w:b/>
          <w:bCs/>
          <w:sz w:val="28"/>
          <w:szCs w:val="28"/>
        </w:rPr>
      </w:pPr>
    </w:p>
    <w:p w:rsidR="00FF4120" w:rsidRDefault="00FF4120"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rFonts w:ascii="Times New Roman" w:hAnsi="Times New Roman" w:cs="Times New Roman"/>
          <w:b/>
          <w:bCs/>
          <w:sz w:val="28"/>
          <w:szCs w:val="28"/>
        </w:rPr>
      </w:pPr>
    </w:p>
    <w:p w:rsidR="00FF4120" w:rsidRDefault="00FF4120"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rFonts w:ascii="Times New Roman" w:hAnsi="Times New Roman" w:cs="Times New Roman"/>
          <w:b/>
          <w:bCs/>
          <w:sz w:val="28"/>
          <w:szCs w:val="28"/>
        </w:rPr>
      </w:pPr>
    </w:p>
    <w:p w:rsidR="00F47861" w:rsidRPr="00F15079" w:rsidRDefault="000461F8" w:rsidP="00F15079">
      <w:pPr>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uto"/>
        <w:jc w:val="center"/>
        <w:rPr>
          <w:rFonts w:ascii="Times New Roman" w:hAnsi="Times New Roman" w:cs="Times New Roman"/>
          <w:b/>
          <w:bCs/>
          <w:sz w:val="28"/>
          <w:szCs w:val="28"/>
        </w:rPr>
      </w:pPr>
      <w:r w:rsidRPr="00F15079">
        <w:rPr>
          <w:rFonts w:ascii="Times New Roman" w:hAnsi="Times New Roman" w:cs="Times New Roman"/>
          <w:b/>
          <w:bCs/>
          <w:sz w:val="28"/>
          <w:szCs w:val="28"/>
        </w:rPr>
        <w:t>TP HẢ</w:t>
      </w:r>
      <w:r w:rsidR="00FF4120">
        <w:rPr>
          <w:rFonts w:ascii="Times New Roman" w:hAnsi="Times New Roman" w:cs="Times New Roman"/>
          <w:b/>
          <w:bCs/>
          <w:sz w:val="28"/>
          <w:szCs w:val="28"/>
        </w:rPr>
        <w:t>I DƯƠNG, THÁNG 10  NĂM 2023</w:t>
      </w:r>
    </w:p>
    <w:tbl>
      <w:tblPr>
        <w:tblpPr w:leftFromText="180" w:rightFromText="180" w:vertAnchor="text" w:horzAnchor="margin" w:tblpX="-635" w:tblpY="256"/>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2"/>
        <w:gridCol w:w="6188"/>
      </w:tblGrid>
      <w:tr w:rsidR="0070031A" w:rsidRPr="00ED1EE7" w:rsidTr="00D914B7">
        <w:trPr>
          <w:trHeight w:val="325"/>
        </w:trPr>
        <w:tc>
          <w:tcPr>
            <w:tcW w:w="4552" w:type="dxa"/>
            <w:tcBorders>
              <w:top w:val="nil"/>
              <w:left w:val="nil"/>
              <w:bottom w:val="nil"/>
              <w:right w:val="nil"/>
            </w:tcBorders>
          </w:tcPr>
          <w:p w:rsidR="0070031A" w:rsidRPr="00ED1EE7" w:rsidRDefault="0070031A" w:rsidP="00D914B7">
            <w:pPr>
              <w:tabs>
                <w:tab w:val="left" w:pos="3555"/>
              </w:tabs>
              <w:spacing w:line="240" w:lineRule="auto"/>
              <w:jc w:val="center"/>
              <w:textAlignment w:val="baseline"/>
              <w:rPr>
                <w:rFonts w:ascii="Times New Roman" w:hAnsi="Times New Roman" w:cs="Times New Roman"/>
                <w:color w:val="000000"/>
                <w:sz w:val="28"/>
                <w:szCs w:val="28"/>
                <w:lang w:eastAsia="vi-VN"/>
              </w:rPr>
            </w:pPr>
            <w:r w:rsidRPr="00ED1EE7">
              <w:rPr>
                <w:rFonts w:ascii="Times New Roman" w:hAnsi="Times New Roman" w:cs="Times New Roman"/>
                <w:color w:val="000000"/>
                <w:sz w:val="28"/>
                <w:szCs w:val="28"/>
                <w:lang w:eastAsia="vi-VN"/>
              </w:rPr>
              <w:lastRenderedPageBreak/>
              <w:t>UBND THÀNH PHỐ HẢI DƯƠNG</w:t>
            </w:r>
          </w:p>
          <w:p w:rsidR="0070031A" w:rsidRPr="00ED1EE7" w:rsidRDefault="004973B1" w:rsidP="00D914B7">
            <w:pPr>
              <w:spacing w:line="240" w:lineRule="auto"/>
              <w:jc w:val="center"/>
              <w:textAlignment w:val="baseline"/>
              <w:rPr>
                <w:rFonts w:ascii="Times New Roman" w:hAnsi="Times New Roman" w:cs="Times New Roman"/>
                <w:b/>
                <w:color w:val="000000"/>
                <w:sz w:val="28"/>
                <w:szCs w:val="28"/>
                <w:lang w:eastAsia="vi-VN"/>
              </w:rPr>
            </w:pPr>
            <w:r w:rsidRPr="004973B1">
              <w:rPr>
                <w:rFonts w:ascii="Times New Roman" w:hAnsi="Times New Roman" w:cs="Times New Roman"/>
                <w:noProof/>
                <w:color w:val="000000"/>
                <w:sz w:val="28"/>
                <w:szCs w:val="28"/>
                <w:lang w:eastAsia="vi-VN"/>
              </w:rPr>
              <w:pict>
                <v:shapetype id="_x0000_t32" coordsize="21600,21600" o:spt="32" o:oned="t" path="m,l21600,21600e" filled="f">
                  <v:path arrowok="t" fillok="f" o:connecttype="none"/>
                  <o:lock v:ext="edit" shapetype="t"/>
                </v:shapetype>
                <v:shape id="_x0000_s1036" type="#_x0000_t32" style="position:absolute;left:0;text-align:left;margin-left:72.1pt;margin-top:19.8pt;width:62.2pt;height:0;z-index:251658752" o:connectortype="straight"/>
              </w:pict>
            </w:r>
            <w:r w:rsidR="0070031A" w:rsidRPr="00ED1EE7">
              <w:rPr>
                <w:rFonts w:ascii="Times New Roman" w:hAnsi="Times New Roman" w:cs="Times New Roman"/>
                <w:b/>
                <w:color w:val="000000"/>
                <w:sz w:val="28"/>
                <w:szCs w:val="28"/>
                <w:lang w:eastAsia="vi-VN"/>
              </w:rPr>
              <w:t>TRƯỜNG THCS TỨ MINH</w:t>
            </w:r>
          </w:p>
        </w:tc>
        <w:tc>
          <w:tcPr>
            <w:tcW w:w="6188" w:type="dxa"/>
            <w:tcBorders>
              <w:top w:val="nil"/>
              <w:left w:val="nil"/>
              <w:bottom w:val="nil"/>
              <w:right w:val="nil"/>
            </w:tcBorders>
          </w:tcPr>
          <w:p w:rsidR="0070031A" w:rsidRPr="00ED1EE7" w:rsidRDefault="0070031A" w:rsidP="00D914B7">
            <w:pPr>
              <w:spacing w:line="240" w:lineRule="auto"/>
              <w:textAlignment w:val="baseline"/>
              <w:rPr>
                <w:rFonts w:ascii="Times New Roman" w:hAnsi="Times New Roman" w:cs="Times New Roman"/>
                <w:b/>
                <w:color w:val="000000"/>
                <w:sz w:val="28"/>
                <w:szCs w:val="28"/>
                <w:lang w:eastAsia="vi-VN"/>
              </w:rPr>
            </w:pPr>
            <w:r w:rsidRPr="00ED1EE7">
              <w:rPr>
                <w:rFonts w:ascii="Times New Roman" w:hAnsi="Times New Roman" w:cs="Times New Roman"/>
                <w:b/>
                <w:color w:val="000000"/>
                <w:sz w:val="28"/>
                <w:szCs w:val="28"/>
                <w:lang w:eastAsia="vi-VN"/>
              </w:rPr>
              <w:t>CỘNG HÒA XÃ HỘI CHỦ NGHĨA VIỆT NAM</w:t>
            </w:r>
          </w:p>
          <w:p w:rsidR="0070031A" w:rsidRPr="00ED1EE7" w:rsidRDefault="004973B1" w:rsidP="00D914B7">
            <w:pPr>
              <w:spacing w:line="240" w:lineRule="auto"/>
              <w:jc w:val="center"/>
              <w:textAlignment w:val="baseline"/>
              <w:rPr>
                <w:rFonts w:ascii="Times New Roman" w:hAnsi="Times New Roman" w:cs="Times New Roman"/>
                <w:b/>
                <w:color w:val="000000"/>
                <w:sz w:val="28"/>
                <w:szCs w:val="28"/>
                <w:lang w:eastAsia="vi-VN"/>
              </w:rPr>
            </w:pPr>
            <w:r>
              <w:rPr>
                <w:rFonts w:ascii="Times New Roman" w:hAnsi="Times New Roman" w:cs="Times New Roman"/>
                <w:b/>
                <w:noProof/>
                <w:color w:val="000000"/>
                <w:sz w:val="28"/>
                <w:szCs w:val="28"/>
                <w:lang w:eastAsia="vi-VN"/>
              </w:rPr>
              <w:pict>
                <v:shape id="_x0000_s1035" type="#_x0000_t32" style="position:absolute;left:0;text-align:left;margin-left:73.15pt;margin-top:19.8pt;width:163.5pt;height:0;z-index:251657728" o:connectortype="straight"/>
              </w:pict>
            </w:r>
            <w:r w:rsidR="0070031A" w:rsidRPr="00ED1EE7">
              <w:rPr>
                <w:rFonts w:ascii="Times New Roman" w:hAnsi="Times New Roman" w:cs="Times New Roman"/>
                <w:b/>
                <w:color w:val="000000"/>
                <w:sz w:val="28"/>
                <w:szCs w:val="28"/>
                <w:lang w:eastAsia="vi-VN"/>
              </w:rPr>
              <w:t>Độc lập - Tự do - Hạnh phúc</w:t>
            </w:r>
          </w:p>
        </w:tc>
      </w:tr>
      <w:tr w:rsidR="0070031A" w:rsidRPr="00ED1EE7" w:rsidTr="00D91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4552" w:type="dxa"/>
          </w:tcPr>
          <w:p w:rsidR="0070031A" w:rsidRPr="00ED1EE7" w:rsidRDefault="0070031A" w:rsidP="00D914B7">
            <w:pPr>
              <w:tabs>
                <w:tab w:val="left" w:pos="3555"/>
              </w:tabs>
              <w:spacing w:line="240" w:lineRule="auto"/>
              <w:jc w:val="center"/>
              <w:textAlignment w:val="baseline"/>
              <w:rPr>
                <w:rFonts w:ascii="Times New Roman" w:hAnsi="Times New Roman" w:cs="Times New Roman"/>
                <w:color w:val="000000"/>
                <w:sz w:val="28"/>
                <w:szCs w:val="28"/>
                <w:lang w:eastAsia="vi-VN"/>
              </w:rPr>
            </w:pPr>
            <w:r w:rsidRPr="00ED1EE7">
              <w:rPr>
                <w:rFonts w:ascii="Times New Roman" w:hAnsi="Times New Roman" w:cs="Times New Roman"/>
                <w:color w:val="000000"/>
                <w:sz w:val="28"/>
                <w:szCs w:val="28"/>
                <w:lang w:eastAsia="vi-VN"/>
              </w:rPr>
              <w:t xml:space="preserve">Số:   </w:t>
            </w:r>
            <w:r>
              <w:rPr>
                <w:rFonts w:ascii="Times New Roman" w:hAnsi="Times New Roman" w:cs="Times New Roman"/>
                <w:color w:val="000000"/>
                <w:sz w:val="28"/>
                <w:szCs w:val="28"/>
                <w:lang w:eastAsia="vi-VN"/>
              </w:rPr>
              <w:t xml:space="preserve">      </w:t>
            </w:r>
            <w:r w:rsidRPr="00ED1EE7">
              <w:rPr>
                <w:rFonts w:ascii="Times New Roman" w:hAnsi="Times New Roman" w:cs="Times New Roman"/>
                <w:color w:val="000000"/>
                <w:sz w:val="28"/>
                <w:szCs w:val="28"/>
                <w:lang w:eastAsia="vi-VN"/>
              </w:rPr>
              <w:t>/</w:t>
            </w:r>
            <w:r>
              <w:rPr>
                <w:rFonts w:ascii="Times New Roman" w:hAnsi="Times New Roman" w:cs="Times New Roman"/>
                <w:color w:val="000000"/>
                <w:sz w:val="28"/>
                <w:szCs w:val="28"/>
                <w:lang w:eastAsia="vi-VN"/>
              </w:rPr>
              <w:t xml:space="preserve"> </w:t>
            </w:r>
            <w:r w:rsidRPr="00ED1EE7">
              <w:rPr>
                <w:rFonts w:ascii="Times New Roman" w:hAnsi="Times New Roman" w:cs="Times New Roman"/>
                <w:color w:val="000000"/>
                <w:sz w:val="28"/>
                <w:szCs w:val="28"/>
                <w:lang w:eastAsia="vi-VN"/>
              </w:rPr>
              <w:t>QĐKT</w:t>
            </w:r>
          </w:p>
        </w:tc>
        <w:tc>
          <w:tcPr>
            <w:tcW w:w="6188" w:type="dxa"/>
          </w:tcPr>
          <w:p w:rsidR="0070031A" w:rsidRPr="00ED1EE7" w:rsidRDefault="0070031A" w:rsidP="00D914B7">
            <w:pPr>
              <w:spacing w:line="240" w:lineRule="auto"/>
              <w:textAlignment w:val="baseline"/>
              <w:rPr>
                <w:rFonts w:ascii="Times New Roman" w:hAnsi="Times New Roman" w:cs="Times New Roman"/>
                <w:i/>
                <w:color w:val="000000"/>
                <w:sz w:val="28"/>
                <w:szCs w:val="28"/>
                <w:lang w:eastAsia="vi-VN"/>
              </w:rPr>
            </w:pPr>
            <w:r>
              <w:rPr>
                <w:rFonts w:ascii="Times New Roman" w:hAnsi="Times New Roman" w:cs="Times New Roman"/>
                <w:i/>
                <w:color w:val="000000"/>
                <w:sz w:val="28"/>
                <w:szCs w:val="28"/>
                <w:lang w:eastAsia="vi-VN"/>
              </w:rPr>
              <w:t xml:space="preserve">                  </w:t>
            </w:r>
            <w:r w:rsidRPr="00ED1EE7">
              <w:rPr>
                <w:rFonts w:ascii="Times New Roman" w:hAnsi="Times New Roman" w:cs="Times New Roman"/>
                <w:i/>
                <w:color w:val="000000"/>
                <w:sz w:val="28"/>
                <w:szCs w:val="28"/>
                <w:lang w:eastAsia="vi-VN"/>
              </w:rPr>
              <w:t>Tứ</w:t>
            </w:r>
            <w:r>
              <w:rPr>
                <w:rFonts w:ascii="Times New Roman" w:hAnsi="Times New Roman" w:cs="Times New Roman"/>
                <w:i/>
                <w:color w:val="000000"/>
                <w:sz w:val="28"/>
                <w:szCs w:val="28"/>
                <w:lang w:eastAsia="vi-VN"/>
              </w:rPr>
              <w:t xml:space="preserve"> Minh,</w:t>
            </w:r>
            <w:r w:rsidRPr="00ED1EE7">
              <w:rPr>
                <w:rFonts w:ascii="Times New Roman" w:hAnsi="Times New Roman" w:cs="Times New Roman"/>
                <w:i/>
                <w:color w:val="000000"/>
                <w:sz w:val="28"/>
                <w:szCs w:val="28"/>
                <w:lang w:eastAsia="vi-VN"/>
              </w:rPr>
              <w:t xml:space="preserve">ngày </w:t>
            </w:r>
            <w:r>
              <w:rPr>
                <w:rFonts w:ascii="Times New Roman" w:hAnsi="Times New Roman" w:cs="Times New Roman"/>
                <w:i/>
                <w:color w:val="000000"/>
                <w:sz w:val="28"/>
                <w:szCs w:val="28"/>
                <w:lang w:eastAsia="vi-VN"/>
              </w:rPr>
              <w:t xml:space="preserve">1 </w:t>
            </w:r>
            <w:r w:rsidRPr="00ED1EE7">
              <w:rPr>
                <w:rFonts w:ascii="Times New Roman" w:hAnsi="Times New Roman" w:cs="Times New Roman"/>
                <w:i/>
                <w:color w:val="000000"/>
                <w:sz w:val="28"/>
                <w:szCs w:val="28"/>
                <w:lang w:eastAsia="vi-VN"/>
              </w:rPr>
              <w:t xml:space="preserve">tháng </w:t>
            </w:r>
            <w:r>
              <w:rPr>
                <w:rFonts w:ascii="Times New Roman" w:hAnsi="Times New Roman" w:cs="Times New Roman"/>
                <w:i/>
                <w:color w:val="000000"/>
                <w:sz w:val="28"/>
                <w:szCs w:val="28"/>
                <w:lang w:eastAsia="vi-VN"/>
              </w:rPr>
              <w:t>10 năm 2023</w:t>
            </w:r>
          </w:p>
        </w:tc>
      </w:tr>
    </w:tbl>
    <w:p w:rsidR="0070031A" w:rsidRPr="00ED1EE7" w:rsidRDefault="0070031A" w:rsidP="0070031A">
      <w:pPr>
        <w:spacing w:before="100" w:beforeAutospacing="1" w:line="240" w:lineRule="auto"/>
        <w:jc w:val="center"/>
        <w:rPr>
          <w:rFonts w:ascii="Times New Roman" w:hAnsi="Times New Roman" w:cs="Times New Roman"/>
          <w:b/>
          <w:sz w:val="28"/>
          <w:szCs w:val="28"/>
          <w:lang w:val="nb-NO"/>
        </w:rPr>
      </w:pPr>
      <w:r w:rsidRPr="00ED1EE7">
        <w:rPr>
          <w:rFonts w:ascii="Times New Roman" w:hAnsi="Times New Roman" w:cs="Times New Roman"/>
          <w:b/>
          <w:sz w:val="28"/>
          <w:szCs w:val="28"/>
          <w:lang w:val="nb-NO"/>
        </w:rPr>
        <w:t>QUYẾT ĐỊNH</w:t>
      </w:r>
    </w:p>
    <w:p w:rsidR="0070031A" w:rsidRPr="00ED1EE7" w:rsidRDefault="004973B1" w:rsidP="0070031A">
      <w:pPr>
        <w:spacing w:line="240" w:lineRule="auto"/>
        <w:jc w:val="center"/>
        <w:rPr>
          <w:rFonts w:ascii="Times New Roman" w:hAnsi="Times New Roman" w:cs="Times New Roman"/>
          <w:b/>
          <w:spacing w:val="-2"/>
          <w:sz w:val="28"/>
          <w:szCs w:val="28"/>
          <w:lang w:val="nb-NO"/>
        </w:rPr>
      </w:pPr>
      <w:r w:rsidRPr="004973B1">
        <w:rPr>
          <w:rFonts w:ascii="Times New Roman" w:hAnsi="Times New Roman" w:cs="Times New Roman"/>
          <w:spacing w:val="-2"/>
          <w:sz w:val="28"/>
          <w:szCs w:val="28"/>
        </w:rPr>
        <w:pict>
          <v:line id="_x0000_s1034" style="position:absolute;left:0;text-align:left;z-index:251656704" from="201.75pt,21.95pt" to="285.95pt,21.95pt"/>
        </w:pict>
      </w:r>
      <w:r w:rsidR="0070031A" w:rsidRPr="00ED1EE7">
        <w:rPr>
          <w:rFonts w:ascii="Times New Roman" w:hAnsi="Times New Roman" w:cs="Times New Roman"/>
          <w:b/>
          <w:spacing w:val="-2"/>
          <w:sz w:val="28"/>
          <w:szCs w:val="28"/>
          <w:lang w:val="nb-NO"/>
        </w:rPr>
        <w:t>Thành lập ban Kiểm tra nội bộ năm họ</w:t>
      </w:r>
      <w:r w:rsidR="0070031A">
        <w:rPr>
          <w:rFonts w:ascii="Times New Roman" w:hAnsi="Times New Roman" w:cs="Times New Roman"/>
          <w:b/>
          <w:spacing w:val="-2"/>
          <w:sz w:val="28"/>
          <w:szCs w:val="28"/>
          <w:lang w:val="nb-NO"/>
        </w:rPr>
        <w:t>c 2023 - 2024</w:t>
      </w:r>
    </w:p>
    <w:p w:rsidR="0070031A" w:rsidRPr="00ED1EE7" w:rsidRDefault="0070031A" w:rsidP="0070031A">
      <w:pPr>
        <w:spacing w:before="100" w:beforeAutospacing="1" w:line="240" w:lineRule="auto"/>
        <w:jc w:val="center"/>
        <w:rPr>
          <w:rFonts w:ascii="Times New Roman" w:hAnsi="Times New Roman" w:cs="Times New Roman"/>
          <w:b/>
          <w:sz w:val="28"/>
          <w:szCs w:val="28"/>
          <w:lang w:val="sv-SE"/>
        </w:rPr>
      </w:pPr>
      <w:r w:rsidRPr="00ED1EE7">
        <w:rPr>
          <w:rFonts w:ascii="Times New Roman" w:hAnsi="Times New Roman" w:cs="Times New Roman"/>
          <w:b/>
          <w:sz w:val="28"/>
          <w:szCs w:val="28"/>
          <w:lang w:val="sv-SE"/>
        </w:rPr>
        <w:t>HIỆU TRƯỞNG  TRƯỜNG THCS TỨ MINH, TP HẢI DƯƠNG</w:t>
      </w:r>
    </w:p>
    <w:p w:rsidR="0070031A" w:rsidRPr="005C1A1E" w:rsidRDefault="0070031A" w:rsidP="0070031A">
      <w:pPr>
        <w:spacing w:before="120" w:after="120" w:line="240" w:lineRule="auto"/>
        <w:ind w:firstLine="567"/>
        <w:jc w:val="both"/>
        <w:rPr>
          <w:rFonts w:ascii="Times New Roman" w:hAnsi="Times New Roman" w:cs="Times New Roman"/>
          <w:i/>
          <w:sz w:val="28"/>
          <w:szCs w:val="28"/>
          <w:lang w:val="sv-SE"/>
        </w:rPr>
      </w:pPr>
      <w:r w:rsidRPr="005C1A1E">
        <w:rPr>
          <w:rFonts w:ascii="Times New Roman" w:hAnsi="Times New Roman" w:cs="Times New Roman"/>
          <w:i/>
          <w:sz w:val="28"/>
          <w:szCs w:val="28"/>
          <w:lang w:val="sv-SE"/>
        </w:rPr>
        <w:t>Căn cứ Nghị định số 42/2013/NĐ-CP ngày 09/5/2013 của Chính phủ quy định về tổ chức và hoạt động của Thanh tra giáo dục;</w:t>
      </w:r>
    </w:p>
    <w:p w:rsidR="0070031A" w:rsidRPr="005C1A1E" w:rsidRDefault="0070031A" w:rsidP="0070031A">
      <w:pPr>
        <w:spacing w:before="120" w:after="120" w:line="240" w:lineRule="auto"/>
        <w:ind w:firstLine="567"/>
        <w:jc w:val="both"/>
        <w:rPr>
          <w:rFonts w:ascii="Times New Roman" w:hAnsi="Times New Roman" w:cs="Times New Roman"/>
          <w:i/>
          <w:sz w:val="28"/>
          <w:szCs w:val="28"/>
          <w:lang w:val="sv-SE"/>
        </w:rPr>
      </w:pPr>
      <w:r w:rsidRPr="005C1A1E">
        <w:rPr>
          <w:rFonts w:ascii="Times New Roman" w:hAnsi="Times New Roman" w:cs="Times New Roman"/>
          <w:i/>
          <w:sz w:val="28"/>
          <w:szCs w:val="28"/>
          <w:lang w:val="sv-SE"/>
        </w:rPr>
        <w:t>Căn cứ Thông tư 39/2013/TT-BGDĐT ngày 04/12/2013 của Bộ Giáo dục- Đào tạo hướng dẫn về thanh tra chuyên ngành trong lĩnh vực giáo dục;</w:t>
      </w:r>
    </w:p>
    <w:p w:rsidR="0070031A" w:rsidRPr="005C1A1E" w:rsidRDefault="0070031A" w:rsidP="0070031A">
      <w:pPr>
        <w:spacing w:before="120" w:after="120" w:line="240" w:lineRule="auto"/>
        <w:ind w:firstLine="567"/>
        <w:jc w:val="both"/>
        <w:rPr>
          <w:rFonts w:ascii="Times New Roman" w:hAnsi="Times New Roman" w:cs="Times New Roman"/>
          <w:i/>
          <w:sz w:val="28"/>
          <w:szCs w:val="28"/>
          <w:lang w:val="sv-SE"/>
        </w:rPr>
      </w:pPr>
      <w:r w:rsidRPr="005C1A1E">
        <w:rPr>
          <w:rFonts w:ascii="Times New Roman" w:hAnsi="Times New Roman" w:cs="Times New Roman"/>
          <w:i/>
          <w:sz w:val="28"/>
          <w:szCs w:val="28"/>
          <w:lang w:val="sv-SE"/>
        </w:rPr>
        <w:t xml:space="preserve">Căn cứ Kế hoạch thực hiện nhiệm vụ năm học và Kế hoạch kiểm tra nội bộ năm học </w:t>
      </w:r>
      <w:r>
        <w:rPr>
          <w:rFonts w:ascii="Times New Roman" w:hAnsi="Times New Roman" w:cs="Times New Roman"/>
          <w:i/>
          <w:sz w:val="28"/>
          <w:szCs w:val="28"/>
          <w:lang w:val="sv-SE"/>
        </w:rPr>
        <w:t xml:space="preserve">2023-2024 </w:t>
      </w:r>
      <w:r w:rsidRPr="005C1A1E">
        <w:rPr>
          <w:rFonts w:ascii="Times New Roman" w:hAnsi="Times New Roman" w:cs="Times New Roman"/>
          <w:i/>
          <w:sz w:val="28"/>
          <w:szCs w:val="28"/>
          <w:lang w:val="sv-SE"/>
        </w:rPr>
        <w:t>của trường THCS Tứ Minh,</w:t>
      </w:r>
    </w:p>
    <w:p w:rsidR="0070031A" w:rsidRPr="00ED1EE7" w:rsidRDefault="0070031A" w:rsidP="0070031A">
      <w:pPr>
        <w:spacing w:before="120" w:after="120" w:line="240" w:lineRule="auto"/>
        <w:jc w:val="center"/>
        <w:rPr>
          <w:rFonts w:ascii="Times New Roman" w:hAnsi="Times New Roman" w:cs="Times New Roman"/>
          <w:b/>
          <w:sz w:val="28"/>
          <w:szCs w:val="28"/>
          <w:lang w:val="sv-SE"/>
        </w:rPr>
      </w:pPr>
      <w:r w:rsidRPr="00ED1EE7">
        <w:rPr>
          <w:rFonts w:ascii="Times New Roman" w:hAnsi="Times New Roman" w:cs="Times New Roman"/>
          <w:b/>
          <w:sz w:val="28"/>
          <w:szCs w:val="28"/>
          <w:lang w:val="sv-SE"/>
        </w:rPr>
        <w:t>QUYẾT ĐỊNH:</w:t>
      </w:r>
    </w:p>
    <w:p w:rsidR="0070031A" w:rsidRPr="00ED1EE7" w:rsidRDefault="0070031A" w:rsidP="0070031A">
      <w:pPr>
        <w:spacing w:before="120" w:after="120" w:line="240" w:lineRule="auto"/>
        <w:ind w:firstLine="720"/>
        <w:jc w:val="both"/>
        <w:rPr>
          <w:rFonts w:ascii="Times New Roman" w:hAnsi="Times New Roman" w:cs="Times New Roman"/>
          <w:sz w:val="28"/>
          <w:szCs w:val="28"/>
          <w:lang w:val="nl-NL"/>
        </w:rPr>
      </w:pPr>
      <w:r w:rsidRPr="00ED1EE7">
        <w:rPr>
          <w:rFonts w:ascii="Times New Roman" w:hAnsi="Times New Roman" w:cs="Times New Roman"/>
          <w:b/>
          <w:bCs/>
          <w:sz w:val="28"/>
          <w:szCs w:val="28"/>
          <w:lang w:val="nl-NL"/>
        </w:rPr>
        <w:t xml:space="preserve">Điều 1. </w:t>
      </w:r>
      <w:r w:rsidRPr="00ED1EE7">
        <w:rPr>
          <w:rFonts w:ascii="Times New Roman" w:hAnsi="Times New Roman" w:cs="Times New Roman"/>
          <w:sz w:val="28"/>
          <w:szCs w:val="28"/>
          <w:lang w:val="nl-NL"/>
        </w:rPr>
        <w:t>Thành lập Ban kiểm tra nội bộ trường học gồm:</w:t>
      </w:r>
    </w:p>
    <w:p w:rsidR="0070031A" w:rsidRPr="00ED1EE7" w:rsidRDefault="0070031A" w:rsidP="0070031A">
      <w:pPr>
        <w:spacing w:line="240" w:lineRule="auto"/>
        <w:ind w:firstLine="720"/>
        <w:jc w:val="both"/>
        <w:rPr>
          <w:rFonts w:ascii="Times New Roman" w:hAnsi="Times New Roman" w:cs="Times New Roman"/>
          <w:sz w:val="28"/>
          <w:szCs w:val="28"/>
          <w:lang w:val="nl-NL"/>
        </w:rPr>
      </w:pPr>
      <w:r w:rsidRPr="00ED1EE7">
        <w:rPr>
          <w:rFonts w:ascii="Times New Roman" w:hAnsi="Times New Roman" w:cs="Times New Roman"/>
          <w:sz w:val="28"/>
          <w:szCs w:val="28"/>
          <w:lang w:val="nl-NL"/>
        </w:rPr>
        <w:t xml:space="preserve">Trưởng ban: Ông Nguyễn Việt Hòa, Hiệu trưởng                     </w:t>
      </w:r>
    </w:p>
    <w:p w:rsidR="0070031A" w:rsidRPr="00ED1EE7" w:rsidRDefault="0070031A" w:rsidP="0070031A">
      <w:pPr>
        <w:spacing w:line="240" w:lineRule="auto"/>
        <w:ind w:firstLine="720"/>
        <w:jc w:val="both"/>
        <w:rPr>
          <w:rFonts w:ascii="Times New Roman" w:hAnsi="Times New Roman" w:cs="Times New Roman"/>
          <w:sz w:val="28"/>
          <w:szCs w:val="28"/>
          <w:lang w:val="nl-NL"/>
        </w:rPr>
      </w:pPr>
      <w:r w:rsidRPr="00ED1EE7">
        <w:rPr>
          <w:rFonts w:ascii="Times New Roman" w:hAnsi="Times New Roman" w:cs="Times New Roman"/>
          <w:sz w:val="28"/>
          <w:szCs w:val="28"/>
          <w:lang w:val="nl-NL"/>
        </w:rPr>
        <w:t xml:space="preserve">Các phó trưởng ban: Các </w:t>
      </w:r>
      <w:r w:rsidR="00F47861">
        <w:rPr>
          <w:rFonts w:ascii="Times New Roman" w:hAnsi="Times New Roman" w:cs="Times New Roman"/>
          <w:sz w:val="28"/>
          <w:szCs w:val="28"/>
          <w:lang w:val="nl-NL"/>
        </w:rPr>
        <w:t xml:space="preserve">ông(bà) </w:t>
      </w:r>
      <w:r w:rsidRPr="00ED1EE7">
        <w:rPr>
          <w:rFonts w:ascii="Times New Roman" w:hAnsi="Times New Roman" w:cs="Times New Roman"/>
          <w:sz w:val="28"/>
          <w:szCs w:val="28"/>
          <w:lang w:val="nl-NL"/>
        </w:rPr>
        <w:t>phó Hiệu trưở</w:t>
      </w:r>
      <w:r>
        <w:rPr>
          <w:rFonts w:ascii="Times New Roman" w:hAnsi="Times New Roman" w:cs="Times New Roman"/>
          <w:sz w:val="28"/>
          <w:szCs w:val="28"/>
          <w:lang w:val="nl-NL"/>
        </w:rPr>
        <w:t>ng Vũ Quang Tuyến, Nguyễn Thị Hải</w:t>
      </w:r>
      <w:r w:rsidRPr="00ED1EE7">
        <w:rPr>
          <w:rFonts w:ascii="Times New Roman" w:hAnsi="Times New Roman" w:cs="Times New Roman"/>
          <w:sz w:val="28"/>
          <w:szCs w:val="28"/>
          <w:lang w:val="nl-NL"/>
        </w:rPr>
        <w:t>;</w:t>
      </w:r>
    </w:p>
    <w:p w:rsidR="0070031A" w:rsidRPr="00ED1EE7" w:rsidRDefault="0070031A" w:rsidP="0070031A">
      <w:pPr>
        <w:spacing w:line="240" w:lineRule="auto"/>
        <w:ind w:firstLine="720"/>
        <w:jc w:val="both"/>
        <w:rPr>
          <w:rFonts w:ascii="Times New Roman" w:hAnsi="Times New Roman" w:cs="Times New Roman"/>
          <w:i/>
          <w:sz w:val="28"/>
          <w:szCs w:val="28"/>
          <w:lang w:val="nl-NL"/>
        </w:rPr>
      </w:pPr>
      <w:r w:rsidRPr="00ED1EE7">
        <w:rPr>
          <w:rFonts w:ascii="Times New Roman" w:hAnsi="Times New Roman" w:cs="Times New Roman"/>
          <w:sz w:val="28"/>
          <w:szCs w:val="28"/>
          <w:lang w:val="nl-NL"/>
        </w:rPr>
        <w:t>Các ủy viên: Gồm các ông bà TTCM, TPCM, nhóm trưởng chuyên môn</w:t>
      </w:r>
      <w:r>
        <w:rPr>
          <w:rFonts w:ascii="Times New Roman" w:hAnsi="Times New Roman" w:cs="Times New Roman"/>
          <w:i/>
          <w:sz w:val="28"/>
          <w:szCs w:val="28"/>
          <w:lang w:val="nl-NL"/>
        </w:rPr>
        <w:t>(</w:t>
      </w:r>
      <w:r w:rsidRPr="00ED1EE7">
        <w:rPr>
          <w:rFonts w:ascii="Times New Roman" w:hAnsi="Times New Roman" w:cs="Times New Roman"/>
          <w:i/>
          <w:sz w:val="28"/>
          <w:szCs w:val="28"/>
          <w:lang w:val="nl-NL"/>
        </w:rPr>
        <w:t>có danh sách kèm theo)</w:t>
      </w:r>
    </w:p>
    <w:p w:rsidR="0070031A" w:rsidRPr="00ED1EE7" w:rsidRDefault="0070031A" w:rsidP="0070031A">
      <w:pPr>
        <w:spacing w:before="120" w:after="120" w:line="240" w:lineRule="auto"/>
        <w:ind w:firstLine="720"/>
        <w:jc w:val="both"/>
        <w:rPr>
          <w:rFonts w:ascii="Times New Roman" w:hAnsi="Times New Roman" w:cs="Times New Roman"/>
          <w:sz w:val="28"/>
          <w:szCs w:val="28"/>
          <w:lang w:val="nl-NL"/>
        </w:rPr>
      </w:pPr>
      <w:r w:rsidRPr="00ED1EE7">
        <w:rPr>
          <w:rFonts w:ascii="Times New Roman" w:hAnsi="Times New Roman" w:cs="Times New Roman"/>
          <w:b/>
          <w:bCs/>
          <w:sz w:val="28"/>
          <w:szCs w:val="28"/>
          <w:lang w:val="nl-NL"/>
        </w:rPr>
        <w:t>Điều 2.</w:t>
      </w:r>
      <w:r w:rsidRPr="00ED1EE7">
        <w:rPr>
          <w:rFonts w:ascii="Times New Roman" w:hAnsi="Times New Roman" w:cs="Times New Roman"/>
          <w:sz w:val="28"/>
          <w:szCs w:val="28"/>
          <w:lang w:val="nl-NL"/>
        </w:rPr>
        <w:t xml:space="preserve"> Ban Kiểm tra nội bộ trường họ</w:t>
      </w:r>
      <w:r>
        <w:rPr>
          <w:rFonts w:ascii="Times New Roman" w:hAnsi="Times New Roman" w:cs="Times New Roman"/>
          <w:sz w:val="28"/>
          <w:szCs w:val="28"/>
          <w:lang w:val="nl-NL"/>
        </w:rPr>
        <w:t xml:space="preserve">c </w:t>
      </w:r>
      <w:r w:rsidRPr="00ED1EE7">
        <w:rPr>
          <w:rFonts w:ascii="Times New Roman" w:hAnsi="Times New Roman" w:cs="Times New Roman"/>
          <w:sz w:val="28"/>
          <w:szCs w:val="28"/>
          <w:lang w:val="nl-NL"/>
        </w:rPr>
        <w:t>trường THCS Tứ Minh có nhiệm vụ: trực tiếp thực hiện nghiệp vụ kiểm tra, nội bộ trường học theo sự phân công của Trưởng ban và các văn bản chỉ đạo, hướng dẫn về công tác thanh tra, kiểm tra của cấp trên.</w:t>
      </w:r>
    </w:p>
    <w:p w:rsidR="0070031A" w:rsidRPr="00ED1EE7" w:rsidRDefault="0070031A" w:rsidP="0070031A">
      <w:pPr>
        <w:spacing w:before="120" w:after="120" w:line="240" w:lineRule="auto"/>
        <w:ind w:firstLine="720"/>
        <w:jc w:val="both"/>
        <w:rPr>
          <w:rFonts w:ascii="Times New Roman" w:hAnsi="Times New Roman" w:cs="Times New Roman"/>
          <w:sz w:val="28"/>
          <w:szCs w:val="28"/>
          <w:lang w:val="nl-NL"/>
        </w:rPr>
      </w:pPr>
      <w:r w:rsidRPr="00ED1EE7">
        <w:rPr>
          <w:rFonts w:ascii="Times New Roman" w:hAnsi="Times New Roman" w:cs="Times New Roman"/>
          <w:b/>
          <w:bCs/>
          <w:sz w:val="28"/>
          <w:szCs w:val="28"/>
          <w:lang w:val="nl-NL"/>
        </w:rPr>
        <w:t>Điều 3.</w:t>
      </w:r>
      <w:r w:rsidRPr="00ED1EE7">
        <w:rPr>
          <w:rFonts w:ascii="Times New Roman" w:hAnsi="Times New Roman" w:cs="Times New Roman"/>
          <w:sz w:val="28"/>
          <w:szCs w:val="28"/>
          <w:lang w:val="nl-NL"/>
        </w:rPr>
        <w:t xml:space="preserve"> Thư ký hội đồ</w:t>
      </w:r>
      <w:r>
        <w:rPr>
          <w:rFonts w:ascii="Times New Roman" w:hAnsi="Times New Roman" w:cs="Times New Roman"/>
          <w:sz w:val="28"/>
          <w:szCs w:val="28"/>
          <w:lang w:val="nl-NL"/>
        </w:rPr>
        <w:t>ng</w:t>
      </w:r>
      <w:r w:rsidRPr="00ED1EE7">
        <w:rPr>
          <w:rFonts w:ascii="Times New Roman" w:hAnsi="Times New Roman" w:cs="Times New Roman"/>
          <w:sz w:val="28"/>
          <w:szCs w:val="28"/>
          <w:lang w:val="nl-NL"/>
        </w:rPr>
        <w:t xml:space="preserve">, các bộ phận công tác có kiên quan và cán bộ giáo viên có tên ở Điều 1 chịu trách nhiệm thi hành quyết định này./ </w:t>
      </w:r>
    </w:p>
    <w:tbl>
      <w:tblPr>
        <w:tblpPr w:leftFromText="180" w:rightFromText="180" w:vertAnchor="text" w:horzAnchor="margin" w:tblpX="6" w:tblpY="256"/>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5"/>
        <w:gridCol w:w="6450"/>
      </w:tblGrid>
      <w:tr w:rsidR="00A53317" w:rsidRPr="00ED1EE7" w:rsidTr="00A53317">
        <w:trPr>
          <w:trHeight w:val="449"/>
        </w:trPr>
        <w:tc>
          <w:tcPr>
            <w:tcW w:w="2765" w:type="dxa"/>
            <w:tcBorders>
              <w:top w:val="nil"/>
              <w:left w:val="nil"/>
              <w:bottom w:val="nil"/>
              <w:right w:val="nil"/>
            </w:tcBorders>
          </w:tcPr>
          <w:p w:rsidR="00A53317" w:rsidRPr="00D91257" w:rsidRDefault="00A53317" w:rsidP="00A53317">
            <w:pPr>
              <w:spacing w:line="240" w:lineRule="auto"/>
              <w:ind w:firstLine="360"/>
              <w:jc w:val="both"/>
              <w:rPr>
                <w:rFonts w:ascii="Times New Roman" w:hAnsi="Times New Roman" w:cs="Times New Roman"/>
                <w:b/>
                <w:bCs/>
                <w:lang w:val="nl-NL"/>
              </w:rPr>
            </w:pPr>
            <w:r w:rsidRPr="00D91257">
              <w:rPr>
                <w:rFonts w:ascii="Times New Roman" w:hAnsi="Times New Roman" w:cs="Times New Roman"/>
                <w:b/>
                <w:bCs/>
                <w:i/>
                <w:lang w:val="nl-NL"/>
              </w:rPr>
              <w:t xml:space="preserve">Nơi nhận:                                                                       </w:t>
            </w:r>
          </w:p>
          <w:p w:rsidR="00A53317" w:rsidRDefault="00A53317" w:rsidP="00A53317">
            <w:pPr>
              <w:spacing w:line="240" w:lineRule="auto"/>
              <w:jc w:val="both"/>
              <w:rPr>
                <w:rFonts w:ascii="Times New Roman" w:hAnsi="Times New Roman" w:cs="Times New Roman"/>
                <w:i/>
                <w:sz w:val="28"/>
                <w:szCs w:val="28"/>
                <w:lang w:val="nl-NL"/>
              </w:rPr>
            </w:pPr>
            <w:r w:rsidRPr="00D91257">
              <w:rPr>
                <w:rFonts w:ascii="Times New Roman" w:hAnsi="Times New Roman" w:cs="Times New Roman"/>
                <w:i/>
                <w:lang w:val="nl-NL"/>
              </w:rPr>
              <w:t xml:space="preserve">    - Như điều 1 QĐ.</w:t>
            </w:r>
            <w:r>
              <w:rPr>
                <w:rFonts w:ascii="Times New Roman" w:hAnsi="Times New Roman" w:cs="Times New Roman"/>
                <w:i/>
                <w:sz w:val="28"/>
                <w:szCs w:val="28"/>
                <w:lang w:val="nl-NL"/>
              </w:rPr>
              <w:t xml:space="preserve">          </w:t>
            </w:r>
            <w:r w:rsidRPr="00ED1EE7">
              <w:rPr>
                <w:rFonts w:ascii="Times New Roman" w:hAnsi="Times New Roman" w:cs="Times New Roman"/>
                <w:i/>
                <w:sz w:val="28"/>
                <w:szCs w:val="28"/>
                <w:lang w:val="nl-NL"/>
              </w:rPr>
              <w:t xml:space="preserve"> </w:t>
            </w:r>
          </w:p>
          <w:p w:rsidR="00A53317" w:rsidRPr="00D91257" w:rsidRDefault="00A53317" w:rsidP="00A53317">
            <w:pPr>
              <w:spacing w:line="240" w:lineRule="auto"/>
              <w:jc w:val="both"/>
              <w:rPr>
                <w:rFonts w:ascii="Times New Roman" w:hAnsi="Times New Roman" w:cs="Times New Roman"/>
                <w:i/>
                <w:sz w:val="28"/>
                <w:szCs w:val="28"/>
                <w:lang w:val="nl-NL"/>
              </w:rPr>
            </w:pPr>
            <w:r>
              <w:rPr>
                <w:rFonts w:ascii="Times New Roman" w:hAnsi="Times New Roman" w:cs="Times New Roman"/>
                <w:i/>
                <w:lang w:val="nl-NL"/>
              </w:rPr>
              <w:t xml:space="preserve">    - Lưu </w:t>
            </w:r>
            <w:r w:rsidRPr="00D91257">
              <w:rPr>
                <w:rFonts w:ascii="Times New Roman" w:hAnsi="Times New Roman" w:cs="Times New Roman"/>
                <w:i/>
                <w:lang w:val="nl-NL"/>
              </w:rPr>
              <w:t>VT</w:t>
            </w:r>
            <w:r w:rsidRPr="00D91257">
              <w:rPr>
                <w:rFonts w:ascii="Times New Roman" w:hAnsi="Times New Roman" w:cs="Times New Roman"/>
                <w:lang w:val="nl-NL"/>
              </w:rPr>
              <w:t xml:space="preserve">. </w:t>
            </w:r>
          </w:p>
        </w:tc>
        <w:tc>
          <w:tcPr>
            <w:tcW w:w="6450" w:type="dxa"/>
            <w:tcBorders>
              <w:top w:val="nil"/>
              <w:left w:val="nil"/>
              <w:bottom w:val="nil"/>
              <w:right w:val="nil"/>
            </w:tcBorders>
          </w:tcPr>
          <w:p w:rsidR="00A53317" w:rsidRDefault="00A53317" w:rsidP="00A53317">
            <w:pPr>
              <w:spacing w:line="240" w:lineRule="auto"/>
              <w:jc w:val="center"/>
              <w:textAlignment w:val="baseline"/>
              <w:rPr>
                <w:rFonts w:ascii="Times New Roman" w:hAnsi="Times New Roman" w:cs="Times New Roman"/>
                <w:b/>
                <w:bCs/>
                <w:sz w:val="28"/>
                <w:szCs w:val="28"/>
                <w:lang w:val="nl-NL"/>
              </w:rPr>
            </w:pPr>
            <w:r>
              <w:rPr>
                <w:rFonts w:ascii="Times New Roman" w:hAnsi="Times New Roman" w:cs="Times New Roman"/>
                <w:b/>
                <w:bCs/>
                <w:sz w:val="28"/>
                <w:szCs w:val="28"/>
                <w:lang w:val="nl-NL"/>
              </w:rPr>
              <w:t xml:space="preserve">                     </w:t>
            </w:r>
            <w:r w:rsidRPr="00ED1EE7">
              <w:rPr>
                <w:rFonts w:ascii="Times New Roman" w:hAnsi="Times New Roman" w:cs="Times New Roman"/>
                <w:b/>
                <w:bCs/>
                <w:sz w:val="28"/>
                <w:szCs w:val="28"/>
                <w:lang w:val="nl-NL"/>
              </w:rPr>
              <w:t>HIỆU TRƯỞNG</w:t>
            </w:r>
          </w:p>
          <w:p w:rsidR="00A53317" w:rsidRDefault="00A53317" w:rsidP="00A53317">
            <w:pPr>
              <w:spacing w:line="240" w:lineRule="auto"/>
              <w:jc w:val="center"/>
              <w:rPr>
                <w:rFonts w:ascii="Times New Roman" w:hAnsi="Times New Roman" w:cs="Times New Roman"/>
                <w:b/>
                <w:sz w:val="28"/>
                <w:szCs w:val="28"/>
                <w:lang w:val="nl-NL"/>
              </w:rPr>
            </w:pPr>
          </w:p>
          <w:p w:rsidR="00A53317" w:rsidRPr="00ED1EE7" w:rsidRDefault="00A53317" w:rsidP="00A53317">
            <w:pPr>
              <w:spacing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Pr="00ED1EE7">
              <w:rPr>
                <w:rFonts w:ascii="Times New Roman" w:hAnsi="Times New Roman" w:cs="Times New Roman"/>
                <w:b/>
                <w:sz w:val="28"/>
                <w:szCs w:val="28"/>
                <w:lang w:val="nl-NL"/>
              </w:rPr>
              <w:t>Nguyễn Việt Hòa</w:t>
            </w:r>
          </w:p>
          <w:p w:rsidR="00A53317" w:rsidRPr="00ED1EE7" w:rsidRDefault="00A53317" w:rsidP="00A53317">
            <w:pPr>
              <w:spacing w:line="240" w:lineRule="auto"/>
              <w:jc w:val="center"/>
              <w:textAlignment w:val="baseline"/>
              <w:rPr>
                <w:rFonts w:ascii="Times New Roman" w:hAnsi="Times New Roman" w:cs="Times New Roman"/>
                <w:b/>
                <w:color w:val="000000"/>
                <w:sz w:val="28"/>
                <w:szCs w:val="28"/>
                <w:lang w:val="nl-NL" w:eastAsia="vi-VN"/>
              </w:rPr>
            </w:pPr>
          </w:p>
        </w:tc>
      </w:tr>
    </w:tbl>
    <w:p w:rsidR="0070031A" w:rsidRPr="00ED1EE7" w:rsidRDefault="0070031A" w:rsidP="0070031A">
      <w:pPr>
        <w:spacing w:line="240" w:lineRule="auto"/>
        <w:jc w:val="both"/>
        <w:rPr>
          <w:rFonts w:ascii="Times New Roman" w:hAnsi="Times New Roman" w:cs="Times New Roman"/>
          <w:b/>
          <w:bCs/>
          <w:sz w:val="28"/>
          <w:szCs w:val="28"/>
          <w:lang w:val="nl-NL"/>
        </w:rPr>
      </w:pPr>
      <w:r w:rsidRPr="00ED1EE7">
        <w:rPr>
          <w:rFonts w:ascii="Times New Roman" w:hAnsi="Times New Roman" w:cs="Times New Roman"/>
          <w:b/>
          <w:bCs/>
          <w:sz w:val="28"/>
          <w:szCs w:val="28"/>
          <w:lang w:val="nl-NL"/>
        </w:rPr>
        <w:t xml:space="preserve">                                                                                     </w:t>
      </w:r>
    </w:p>
    <w:p w:rsidR="00ED1EE7" w:rsidRPr="00ED1EE7" w:rsidRDefault="00ED1EE7" w:rsidP="00ED1EE7">
      <w:pPr>
        <w:rPr>
          <w:rFonts w:ascii="Times New Roman" w:hAnsi="Times New Roman" w:cs="Times New Roman"/>
          <w:sz w:val="28"/>
          <w:szCs w:val="28"/>
          <w:lang w:val="nl-NL"/>
        </w:rPr>
      </w:pPr>
    </w:p>
    <w:tbl>
      <w:tblPr>
        <w:tblW w:w="1109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9"/>
        <w:gridCol w:w="6417"/>
      </w:tblGrid>
      <w:tr w:rsidR="00AC1C32" w:rsidRPr="00ED1EE7" w:rsidTr="00A53317">
        <w:trPr>
          <w:trHeight w:val="584"/>
        </w:trPr>
        <w:tc>
          <w:tcPr>
            <w:tcW w:w="4679" w:type="dxa"/>
            <w:tcBorders>
              <w:top w:val="nil"/>
              <w:left w:val="nil"/>
              <w:bottom w:val="nil"/>
              <w:right w:val="nil"/>
            </w:tcBorders>
          </w:tcPr>
          <w:p w:rsidR="00AC1C32" w:rsidRPr="00ED1EE7" w:rsidRDefault="00AC1C32" w:rsidP="00AC1C32">
            <w:pPr>
              <w:tabs>
                <w:tab w:val="left" w:pos="3555"/>
              </w:tabs>
              <w:spacing w:line="240" w:lineRule="auto"/>
              <w:jc w:val="center"/>
              <w:textAlignment w:val="baseline"/>
              <w:rPr>
                <w:rFonts w:ascii="Times New Roman" w:hAnsi="Times New Roman" w:cs="Times New Roman"/>
                <w:color w:val="000000"/>
                <w:sz w:val="28"/>
                <w:szCs w:val="28"/>
                <w:lang w:val="nl-NL" w:eastAsia="vi-VN"/>
              </w:rPr>
            </w:pPr>
            <w:r w:rsidRPr="00ED1EE7">
              <w:rPr>
                <w:rFonts w:ascii="Times New Roman" w:hAnsi="Times New Roman" w:cs="Times New Roman"/>
                <w:color w:val="000000"/>
                <w:sz w:val="28"/>
                <w:szCs w:val="28"/>
                <w:lang w:val="nl-NL" w:eastAsia="vi-VN"/>
              </w:rPr>
              <w:lastRenderedPageBreak/>
              <w:t>UBND THÀNH PHỐ HẢI DƯƠNG</w:t>
            </w:r>
          </w:p>
          <w:p w:rsidR="00AC1C32" w:rsidRPr="00ED1EE7" w:rsidRDefault="004973B1" w:rsidP="00AC1C32">
            <w:pPr>
              <w:spacing w:line="240" w:lineRule="auto"/>
              <w:jc w:val="center"/>
              <w:textAlignment w:val="baseline"/>
              <w:rPr>
                <w:rFonts w:ascii="Times New Roman" w:hAnsi="Times New Roman" w:cs="Times New Roman"/>
                <w:b/>
                <w:color w:val="000000"/>
                <w:sz w:val="28"/>
                <w:szCs w:val="28"/>
                <w:lang w:val="nl-NL" w:eastAsia="vi-VN"/>
              </w:rPr>
            </w:pPr>
            <w:r w:rsidRPr="004973B1">
              <w:rPr>
                <w:rFonts w:ascii="Times New Roman" w:hAnsi="Times New Roman" w:cs="Times New Roman"/>
                <w:noProof/>
                <w:color w:val="000000"/>
                <w:sz w:val="28"/>
                <w:szCs w:val="28"/>
                <w:lang w:eastAsia="vi-VN"/>
              </w:rPr>
              <w:pict>
                <v:shape id="_x0000_s1038" type="#_x0000_t32" style="position:absolute;left:0;text-align:left;margin-left:72.9pt;margin-top:18.35pt;width:62.2pt;height:0;z-index:251660800" o:connectortype="straight"/>
              </w:pict>
            </w:r>
            <w:r w:rsidR="00AC1C32" w:rsidRPr="00ED1EE7">
              <w:rPr>
                <w:rFonts w:ascii="Times New Roman" w:hAnsi="Times New Roman" w:cs="Times New Roman"/>
                <w:b/>
                <w:color w:val="000000"/>
                <w:sz w:val="28"/>
                <w:szCs w:val="28"/>
                <w:lang w:val="nl-NL" w:eastAsia="vi-VN"/>
              </w:rPr>
              <w:t>TRƯỜNG THCS TỨ MINH</w:t>
            </w:r>
          </w:p>
        </w:tc>
        <w:tc>
          <w:tcPr>
            <w:tcW w:w="6417" w:type="dxa"/>
            <w:tcBorders>
              <w:top w:val="nil"/>
              <w:left w:val="nil"/>
              <w:bottom w:val="nil"/>
              <w:right w:val="nil"/>
            </w:tcBorders>
          </w:tcPr>
          <w:p w:rsidR="00AC1C32" w:rsidRPr="00ED1EE7" w:rsidRDefault="00AC1C32" w:rsidP="00AC1C32">
            <w:pPr>
              <w:spacing w:line="240" w:lineRule="auto"/>
              <w:jc w:val="center"/>
              <w:textAlignment w:val="baseline"/>
              <w:rPr>
                <w:rFonts w:ascii="Times New Roman" w:hAnsi="Times New Roman" w:cs="Times New Roman"/>
                <w:b/>
                <w:color w:val="000000"/>
                <w:sz w:val="28"/>
                <w:szCs w:val="28"/>
                <w:lang w:val="nl-NL" w:eastAsia="vi-VN"/>
              </w:rPr>
            </w:pPr>
            <w:r w:rsidRPr="00ED1EE7">
              <w:rPr>
                <w:rFonts w:ascii="Times New Roman" w:hAnsi="Times New Roman" w:cs="Times New Roman"/>
                <w:b/>
                <w:color w:val="000000"/>
                <w:sz w:val="28"/>
                <w:szCs w:val="28"/>
                <w:lang w:val="nl-NL" w:eastAsia="vi-VN"/>
              </w:rPr>
              <w:t>CỘNG HÒA XÃ HỘI CHỦ NGHĨA VIỆT NAM</w:t>
            </w:r>
          </w:p>
          <w:p w:rsidR="00AC1C32" w:rsidRPr="00ED1EE7" w:rsidRDefault="004973B1" w:rsidP="00AC1C32">
            <w:pPr>
              <w:spacing w:line="240" w:lineRule="auto"/>
              <w:jc w:val="center"/>
              <w:textAlignment w:val="baseline"/>
              <w:rPr>
                <w:rFonts w:ascii="Times New Roman" w:hAnsi="Times New Roman" w:cs="Times New Roman"/>
                <w:b/>
                <w:color w:val="000000"/>
                <w:sz w:val="28"/>
                <w:szCs w:val="28"/>
                <w:lang w:val="nl-NL" w:eastAsia="vi-VN"/>
              </w:rPr>
            </w:pPr>
            <w:r>
              <w:rPr>
                <w:rFonts w:ascii="Times New Roman" w:hAnsi="Times New Roman" w:cs="Times New Roman"/>
                <w:b/>
                <w:noProof/>
                <w:color w:val="000000"/>
                <w:sz w:val="28"/>
                <w:szCs w:val="28"/>
                <w:lang w:eastAsia="vi-VN"/>
              </w:rPr>
              <w:pict>
                <v:shape id="_x0000_s1037" type="#_x0000_t32" style="position:absolute;left:0;text-align:left;margin-left:68.1pt;margin-top:18.35pt;width:163.5pt;height:0;z-index:251659776" o:connectortype="straight"/>
              </w:pict>
            </w:r>
            <w:r w:rsidR="00AC1C32" w:rsidRPr="00ED1EE7">
              <w:rPr>
                <w:rFonts w:ascii="Times New Roman" w:hAnsi="Times New Roman" w:cs="Times New Roman"/>
                <w:b/>
                <w:color w:val="000000"/>
                <w:sz w:val="28"/>
                <w:szCs w:val="28"/>
                <w:lang w:val="nl-NL" w:eastAsia="vi-VN"/>
              </w:rPr>
              <w:t>Độc lập - Tự do - Hạnh phúc</w:t>
            </w:r>
          </w:p>
        </w:tc>
      </w:tr>
      <w:tr w:rsidR="00AC1C32" w:rsidRPr="00ED1EE7" w:rsidTr="00A53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679" w:type="dxa"/>
          </w:tcPr>
          <w:p w:rsidR="00AC1C32" w:rsidRPr="00ED1EE7" w:rsidRDefault="00AC1C32" w:rsidP="00AC1C32">
            <w:pPr>
              <w:tabs>
                <w:tab w:val="left" w:pos="3555"/>
              </w:tabs>
              <w:spacing w:line="240" w:lineRule="auto"/>
              <w:jc w:val="center"/>
              <w:textAlignment w:val="baseline"/>
              <w:rPr>
                <w:rFonts w:ascii="Times New Roman" w:hAnsi="Times New Roman" w:cs="Times New Roman"/>
                <w:color w:val="000000"/>
                <w:sz w:val="28"/>
                <w:szCs w:val="28"/>
                <w:lang w:eastAsia="vi-VN"/>
              </w:rPr>
            </w:pPr>
            <w:r w:rsidRPr="00ED1EE7">
              <w:rPr>
                <w:rFonts w:ascii="Times New Roman" w:hAnsi="Times New Roman" w:cs="Times New Roman"/>
                <w:color w:val="000000"/>
                <w:sz w:val="28"/>
                <w:szCs w:val="28"/>
                <w:lang w:eastAsia="vi-VN"/>
              </w:rPr>
              <w:t xml:space="preserve">Số:  </w:t>
            </w:r>
            <w:r>
              <w:rPr>
                <w:rFonts w:ascii="Times New Roman" w:hAnsi="Times New Roman" w:cs="Times New Roman"/>
                <w:color w:val="000000"/>
                <w:sz w:val="28"/>
                <w:szCs w:val="28"/>
                <w:lang w:eastAsia="vi-VN"/>
              </w:rPr>
              <w:t xml:space="preserve">   </w:t>
            </w:r>
            <w:r w:rsidRPr="00ED1EE7">
              <w:rPr>
                <w:rFonts w:ascii="Times New Roman" w:hAnsi="Times New Roman" w:cs="Times New Roman"/>
                <w:color w:val="000000"/>
                <w:sz w:val="28"/>
                <w:szCs w:val="28"/>
                <w:lang w:eastAsia="vi-VN"/>
              </w:rPr>
              <w:t xml:space="preserve"> /QĐ</w:t>
            </w:r>
          </w:p>
        </w:tc>
        <w:tc>
          <w:tcPr>
            <w:tcW w:w="6417" w:type="dxa"/>
          </w:tcPr>
          <w:p w:rsidR="00AC1C32" w:rsidRPr="00ED1EE7" w:rsidRDefault="00AC1C32" w:rsidP="00AC1C32">
            <w:pPr>
              <w:spacing w:line="240" w:lineRule="auto"/>
              <w:textAlignment w:val="baseline"/>
              <w:rPr>
                <w:rFonts w:ascii="Times New Roman" w:hAnsi="Times New Roman" w:cs="Times New Roman"/>
                <w:i/>
                <w:color w:val="000000"/>
                <w:sz w:val="28"/>
                <w:szCs w:val="28"/>
                <w:lang w:eastAsia="vi-VN"/>
              </w:rPr>
            </w:pPr>
            <w:r>
              <w:rPr>
                <w:rFonts w:ascii="Times New Roman" w:hAnsi="Times New Roman" w:cs="Times New Roman"/>
                <w:i/>
                <w:color w:val="000000"/>
                <w:sz w:val="28"/>
                <w:szCs w:val="28"/>
                <w:lang w:eastAsia="vi-VN"/>
              </w:rPr>
              <w:t xml:space="preserve">                </w:t>
            </w:r>
            <w:r w:rsidRPr="00ED1EE7">
              <w:rPr>
                <w:rFonts w:ascii="Times New Roman" w:hAnsi="Times New Roman" w:cs="Times New Roman"/>
                <w:i/>
                <w:color w:val="000000"/>
                <w:sz w:val="28"/>
                <w:szCs w:val="28"/>
                <w:lang w:eastAsia="vi-VN"/>
              </w:rPr>
              <w:t xml:space="preserve">Tứ Minh, ngày  </w:t>
            </w:r>
            <w:r>
              <w:rPr>
                <w:rFonts w:ascii="Times New Roman" w:hAnsi="Times New Roman" w:cs="Times New Roman"/>
                <w:i/>
                <w:color w:val="000000"/>
                <w:sz w:val="28"/>
                <w:szCs w:val="28"/>
                <w:lang w:eastAsia="vi-VN"/>
              </w:rPr>
              <w:t xml:space="preserve">1 </w:t>
            </w:r>
            <w:r w:rsidRPr="00ED1EE7">
              <w:rPr>
                <w:rFonts w:ascii="Times New Roman" w:hAnsi="Times New Roman" w:cs="Times New Roman"/>
                <w:i/>
                <w:color w:val="000000"/>
                <w:sz w:val="28"/>
                <w:szCs w:val="28"/>
                <w:lang w:eastAsia="vi-VN"/>
              </w:rPr>
              <w:t xml:space="preserve">tháng </w:t>
            </w:r>
            <w:r>
              <w:rPr>
                <w:rFonts w:ascii="Times New Roman" w:hAnsi="Times New Roman" w:cs="Times New Roman"/>
                <w:i/>
                <w:color w:val="000000"/>
                <w:sz w:val="28"/>
                <w:szCs w:val="28"/>
                <w:lang w:eastAsia="vi-VN"/>
              </w:rPr>
              <w:t xml:space="preserve">10 </w:t>
            </w:r>
            <w:r w:rsidRPr="00ED1EE7">
              <w:rPr>
                <w:rFonts w:ascii="Times New Roman" w:hAnsi="Times New Roman" w:cs="Times New Roman"/>
                <w:i/>
                <w:color w:val="000000"/>
                <w:sz w:val="28"/>
                <w:szCs w:val="28"/>
                <w:lang w:eastAsia="vi-VN"/>
              </w:rPr>
              <w:t xml:space="preserve"> năm 202</w:t>
            </w:r>
            <w:r>
              <w:rPr>
                <w:rFonts w:ascii="Times New Roman" w:hAnsi="Times New Roman" w:cs="Times New Roman"/>
                <w:i/>
                <w:color w:val="000000"/>
                <w:sz w:val="28"/>
                <w:szCs w:val="28"/>
                <w:lang w:eastAsia="vi-VN"/>
              </w:rPr>
              <w:t>3</w:t>
            </w:r>
          </w:p>
        </w:tc>
      </w:tr>
    </w:tbl>
    <w:p w:rsidR="00AC1C32" w:rsidRPr="008B2BE3" w:rsidRDefault="00AC1C32" w:rsidP="00AC1C32">
      <w:pPr>
        <w:pStyle w:val="Heading1"/>
        <w:rPr>
          <w:rFonts w:ascii="Times New Roman" w:hAnsi="Times New Roman"/>
          <w:bCs w:val="0"/>
          <w:sz w:val="28"/>
          <w:szCs w:val="28"/>
          <w:u w:val="none"/>
          <w:lang w:val="nl-NL"/>
        </w:rPr>
      </w:pPr>
      <w:r w:rsidRPr="008B2BE3">
        <w:rPr>
          <w:rFonts w:ascii="Times New Roman" w:hAnsi="Times New Roman"/>
          <w:bCs w:val="0"/>
          <w:sz w:val="28"/>
          <w:szCs w:val="28"/>
          <w:u w:val="none"/>
          <w:lang w:val="nl-NL"/>
        </w:rPr>
        <w:t>Danh sách  các thành viên ban Kiểm tra nội bộ</w:t>
      </w:r>
    </w:p>
    <w:p w:rsidR="00AC1C32" w:rsidRPr="008B2BE3" w:rsidRDefault="00AC1C32" w:rsidP="00AC1C32">
      <w:pPr>
        <w:spacing w:line="240" w:lineRule="auto"/>
        <w:jc w:val="center"/>
        <w:rPr>
          <w:rFonts w:ascii="Times New Roman" w:hAnsi="Times New Roman" w:cs="Times New Roman"/>
          <w:i/>
          <w:sz w:val="28"/>
          <w:szCs w:val="28"/>
          <w:lang w:val="nl-NL"/>
        </w:rPr>
      </w:pPr>
      <w:r w:rsidRPr="008B2BE3">
        <w:rPr>
          <w:rFonts w:ascii="Times New Roman" w:hAnsi="Times New Roman" w:cs="Times New Roman"/>
          <w:i/>
          <w:sz w:val="28"/>
          <w:szCs w:val="28"/>
          <w:lang w:val="nl-NL"/>
        </w:rPr>
        <w:t>( Kèm theo Quyết định thành lập ban Kiểm tra nội bộ)</w:t>
      </w:r>
    </w:p>
    <w:p w:rsidR="00AC1C32" w:rsidRPr="008B2BE3" w:rsidRDefault="00915309" w:rsidP="00AC1C32">
      <w:pPr>
        <w:spacing w:line="240" w:lineRule="auto"/>
        <w:rPr>
          <w:rFonts w:ascii="Times New Roman" w:hAnsi="Times New Roman" w:cs="Times New Roman"/>
          <w:b/>
          <w:sz w:val="28"/>
          <w:szCs w:val="28"/>
          <w:lang w:val="nl-NL"/>
        </w:rPr>
      </w:pPr>
      <w:r>
        <w:rPr>
          <w:rFonts w:ascii="Times New Roman" w:hAnsi="Times New Roman" w:cs="Times New Roman"/>
          <w:sz w:val="28"/>
          <w:szCs w:val="28"/>
          <w:lang w:val="nl-NL"/>
        </w:rPr>
        <w:tab/>
      </w:r>
      <w:r w:rsidR="00AC1C32" w:rsidRPr="00FF4120">
        <w:rPr>
          <w:rFonts w:ascii="Times New Roman" w:hAnsi="Times New Roman" w:cs="Times New Roman"/>
          <w:sz w:val="28"/>
          <w:szCs w:val="28"/>
          <w:lang w:val="nl-NL"/>
        </w:rPr>
        <w:t>Trưởng ban:</w:t>
      </w:r>
      <w:r w:rsidR="00AC1C32" w:rsidRPr="008B2BE3">
        <w:rPr>
          <w:rFonts w:ascii="Times New Roman" w:hAnsi="Times New Roman" w:cs="Times New Roman"/>
          <w:b/>
          <w:sz w:val="28"/>
          <w:szCs w:val="28"/>
          <w:lang w:val="nl-NL"/>
        </w:rPr>
        <w:t xml:space="preserve"> </w:t>
      </w:r>
      <w:r>
        <w:rPr>
          <w:rFonts w:ascii="Times New Roman" w:hAnsi="Times New Roman" w:cs="Times New Roman"/>
          <w:sz w:val="28"/>
          <w:szCs w:val="28"/>
          <w:lang w:val="nl-NL"/>
        </w:rPr>
        <w:t xml:space="preserve">Ông </w:t>
      </w:r>
      <w:r w:rsidR="00AC1C32" w:rsidRPr="008B2BE3">
        <w:rPr>
          <w:rFonts w:ascii="Times New Roman" w:hAnsi="Times New Roman" w:cs="Times New Roman"/>
          <w:sz w:val="28"/>
          <w:szCs w:val="28"/>
          <w:lang w:val="nl-NL"/>
        </w:rPr>
        <w:t>Nguyễn Việt Hòa, Hiệu trưởng</w:t>
      </w:r>
    </w:p>
    <w:p w:rsidR="00AC1C32" w:rsidRDefault="00915309" w:rsidP="00AC1C32">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ab/>
      </w:r>
      <w:r w:rsidR="00AC1C32" w:rsidRPr="00FF4120">
        <w:rPr>
          <w:rFonts w:ascii="Times New Roman" w:hAnsi="Times New Roman" w:cs="Times New Roman"/>
          <w:sz w:val="28"/>
          <w:szCs w:val="28"/>
          <w:lang w:val="nl-NL"/>
        </w:rPr>
        <w:t>Các phó trưởng ban:</w:t>
      </w:r>
      <w:r w:rsidR="00AC1C32" w:rsidRPr="008B2BE3">
        <w:rPr>
          <w:rFonts w:ascii="Times New Roman" w:hAnsi="Times New Roman" w:cs="Times New Roman"/>
          <w:b/>
          <w:sz w:val="28"/>
          <w:szCs w:val="28"/>
          <w:lang w:val="nl-NL"/>
        </w:rPr>
        <w:t xml:space="preserve"> </w:t>
      </w:r>
      <w:r>
        <w:rPr>
          <w:rFonts w:ascii="Times New Roman" w:hAnsi="Times New Roman" w:cs="Times New Roman"/>
          <w:sz w:val="28"/>
          <w:szCs w:val="28"/>
          <w:lang w:val="nl-NL"/>
        </w:rPr>
        <w:t xml:space="preserve">Ông </w:t>
      </w:r>
      <w:r w:rsidR="00AC1C32">
        <w:rPr>
          <w:rFonts w:ascii="Times New Roman" w:hAnsi="Times New Roman" w:cs="Times New Roman"/>
          <w:sz w:val="28"/>
          <w:szCs w:val="28"/>
          <w:lang w:val="nl-NL"/>
        </w:rPr>
        <w:t xml:space="preserve">Vũ Quang Tuyến, PTB thường trực; </w:t>
      </w:r>
      <w:r>
        <w:rPr>
          <w:rFonts w:ascii="Times New Roman" w:hAnsi="Times New Roman" w:cs="Times New Roman"/>
          <w:sz w:val="28"/>
          <w:szCs w:val="28"/>
          <w:lang w:val="nl-NL"/>
        </w:rPr>
        <w:t xml:space="preserve">bà </w:t>
      </w:r>
      <w:r w:rsidR="00AC1C32">
        <w:rPr>
          <w:rFonts w:ascii="Times New Roman" w:hAnsi="Times New Roman" w:cs="Times New Roman"/>
          <w:sz w:val="28"/>
          <w:szCs w:val="28"/>
          <w:lang w:val="nl-NL"/>
        </w:rPr>
        <w:t>Nguyễn Thị Hải</w:t>
      </w:r>
      <w:r>
        <w:rPr>
          <w:rFonts w:ascii="Times New Roman" w:hAnsi="Times New Roman" w:cs="Times New Roman"/>
          <w:sz w:val="28"/>
          <w:szCs w:val="28"/>
          <w:lang w:val="nl-NL"/>
        </w:rPr>
        <w:t>, PHT</w:t>
      </w:r>
      <w:r w:rsidR="00AC1C32" w:rsidRPr="00ED1EE7">
        <w:rPr>
          <w:rFonts w:ascii="Times New Roman" w:hAnsi="Times New Roman" w:cs="Times New Roman"/>
          <w:sz w:val="28"/>
          <w:szCs w:val="28"/>
          <w:lang w:val="nl-NL"/>
        </w:rPr>
        <w:t>;</w:t>
      </w:r>
    </w:p>
    <w:p w:rsidR="00AC1C32" w:rsidRDefault="00915309" w:rsidP="00AC1C32">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ab/>
      </w:r>
      <w:r w:rsidR="00F47861">
        <w:rPr>
          <w:rFonts w:ascii="Times New Roman" w:hAnsi="Times New Roman" w:cs="Times New Roman"/>
          <w:sz w:val="28"/>
          <w:szCs w:val="28"/>
          <w:lang w:val="nl-NL"/>
        </w:rPr>
        <w:t xml:space="preserve">Thư kí: Bà </w:t>
      </w:r>
      <w:r w:rsidR="00AC1C32">
        <w:rPr>
          <w:rFonts w:ascii="Times New Roman" w:hAnsi="Times New Roman" w:cs="Times New Roman"/>
          <w:sz w:val="28"/>
          <w:szCs w:val="28"/>
          <w:lang w:val="nl-NL"/>
        </w:rPr>
        <w:t xml:space="preserve"> Nguyễn Thị</w:t>
      </w:r>
      <w:r w:rsidR="00592E10">
        <w:rPr>
          <w:rFonts w:ascii="Times New Roman" w:hAnsi="Times New Roman" w:cs="Times New Roman"/>
          <w:sz w:val="28"/>
          <w:szCs w:val="28"/>
          <w:lang w:val="nl-NL"/>
        </w:rPr>
        <w:t xml:space="preserve"> Nhu, Thư kí </w:t>
      </w:r>
      <w:r w:rsidR="00AC1C32">
        <w:rPr>
          <w:rFonts w:ascii="Times New Roman" w:hAnsi="Times New Roman" w:cs="Times New Roman"/>
          <w:sz w:val="28"/>
          <w:szCs w:val="28"/>
          <w:lang w:val="nl-NL"/>
        </w:rPr>
        <w:t xml:space="preserve"> Hội đồng</w:t>
      </w:r>
    </w:p>
    <w:p w:rsidR="00AC1C32" w:rsidRPr="00ED1EE7" w:rsidRDefault="00915309" w:rsidP="00AC1C32">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ab/>
      </w:r>
      <w:r w:rsidR="00F47861">
        <w:rPr>
          <w:rFonts w:ascii="Times New Roman" w:hAnsi="Times New Roman" w:cs="Times New Roman"/>
          <w:sz w:val="28"/>
          <w:szCs w:val="28"/>
          <w:lang w:val="nl-NL"/>
        </w:rPr>
        <w:t xml:space="preserve">Giám sát: Ông </w:t>
      </w:r>
      <w:r w:rsidR="00AC1C32">
        <w:rPr>
          <w:rFonts w:ascii="Times New Roman" w:hAnsi="Times New Roman" w:cs="Times New Roman"/>
          <w:sz w:val="28"/>
          <w:szCs w:val="28"/>
          <w:lang w:val="nl-NL"/>
        </w:rPr>
        <w:t xml:space="preserve"> Đinh Hữu Tuyến, Trưởng ban TTND trường</w:t>
      </w:r>
    </w:p>
    <w:p w:rsidR="00AC1C32" w:rsidRPr="008B2BE3" w:rsidRDefault="00915309" w:rsidP="00AC1C32">
      <w:pPr>
        <w:spacing w:line="240" w:lineRule="auto"/>
        <w:rPr>
          <w:rFonts w:ascii="Times New Roman" w:hAnsi="Times New Roman" w:cs="Times New Roman"/>
          <w:b/>
          <w:sz w:val="28"/>
          <w:szCs w:val="28"/>
          <w:lang w:val="nl-NL"/>
        </w:rPr>
      </w:pPr>
      <w:r>
        <w:rPr>
          <w:rFonts w:ascii="Times New Roman" w:hAnsi="Times New Roman" w:cs="Times New Roman"/>
          <w:b/>
          <w:sz w:val="28"/>
          <w:szCs w:val="28"/>
          <w:lang w:val="nl-NL"/>
        </w:rPr>
        <w:tab/>
      </w:r>
      <w:r w:rsidR="00AC1C32" w:rsidRPr="008B2BE3">
        <w:rPr>
          <w:rFonts w:ascii="Times New Roman" w:hAnsi="Times New Roman" w:cs="Times New Roman"/>
          <w:b/>
          <w:sz w:val="28"/>
          <w:szCs w:val="28"/>
          <w:lang w:val="nl-NL"/>
        </w:rPr>
        <w:t>Các thành viên</w:t>
      </w:r>
      <w:r>
        <w:rPr>
          <w:rFonts w:ascii="Times New Roman" w:hAnsi="Times New Roman" w:cs="Times New Roman"/>
          <w:b/>
          <w:sz w:val="28"/>
          <w:szCs w:val="28"/>
          <w:lang w:val="nl-NL"/>
        </w:rPr>
        <w:t xml:space="preserve"> ban Kiểm tra nội bộ</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394"/>
        <w:gridCol w:w="2835"/>
        <w:gridCol w:w="1559"/>
      </w:tblGrid>
      <w:tr w:rsidR="00AC1C32" w:rsidRPr="008B2BE3" w:rsidTr="00FB371A">
        <w:tc>
          <w:tcPr>
            <w:tcW w:w="568" w:type="dxa"/>
            <w:shd w:val="clear" w:color="auto" w:fill="auto"/>
            <w:vAlign w:val="center"/>
          </w:tcPr>
          <w:p w:rsidR="00AC1C32" w:rsidRPr="008B2BE3" w:rsidRDefault="00AC1C32" w:rsidP="00D914B7">
            <w:pPr>
              <w:spacing w:line="240" w:lineRule="auto"/>
              <w:jc w:val="center"/>
              <w:rPr>
                <w:rFonts w:ascii="Times New Roman" w:hAnsi="Times New Roman" w:cs="Times New Roman"/>
                <w:b/>
                <w:sz w:val="28"/>
                <w:szCs w:val="28"/>
                <w:lang w:val="nl-NL"/>
              </w:rPr>
            </w:pPr>
            <w:r w:rsidRPr="008B2BE3">
              <w:rPr>
                <w:rFonts w:ascii="Times New Roman" w:hAnsi="Times New Roman" w:cs="Times New Roman"/>
                <w:b/>
                <w:sz w:val="28"/>
                <w:szCs w:val="28"/>
                <w:lang w:val="nl-NL"/>
              </w:rPr>
              <w:t>Stt</w:t>
            </w:r>
          </w:p>
        </w:tc>
        <w:tc>
          <w:tcPr>
            <w:tcW w:w="4394" w:type="dxa"/>
            <w:shd w:val="clear" w:color="auto" w:fill="auto"/>
            <w:vAlign w:val="center"/>
          </w:tcPr>
          <w:p w:rsidR="00AC1C32" w:rsidRPr="008B2BE3" w:rsidRDefault="00AC1C32" w:rsidP="00D914B7">
            <w:pPr>
              <w:spacing w:line="240" w:lineRule="auto"/>
              <w:jc w:val="center"/>
              <w:rPr>
                <w:rFonts w:ascii="Times New Roman" w:hAnsi="Times New Roman" w:cs="Times New Roman"/>
                <w:b/>
                <w:sz w:val="28"/>
                <w:szCs w:val="28"/>
                <w:lang w:val="nl-NL"/>
              </w:rPr>
            </w:pPr>
            <w:r w:rsidRPr="008B2BE3">
              <w:rPr>
                <w:rFonts w:ascii="Times New Roman" w:hAnsi="Times New Roman" w:cs="Times New Roman"/>
                <w:b/>
                <w:sz w:val="28"/>
                <w:szCs w:val="28"/>
                <w:lang w:val="nl-NL"/>
              </w:rPr>
              <w:t>Họ</w:t>
            </w:r>
            <w:r w:rsidR="007447F5">
              <w:rPr>
                <w:rFonts w:ascii="Times New Roman" w:hAnsi="Times New Roman" w:cs="Times New Roman"/>
                <w:b/>
                <w:sz w:val="28"/>
                <w:szCs w:val="28"/>
                <w:lang w:val="nl-NL"/>
              </w:rPr>
              <w:t xml:space="preserve"> &amp; tên </w:t>
            </w:r>
          </w:p>
        </w:tc>
        <w:tc>
          <w:tcPr>
            <w:tcW w:w="2835" w:type="dxa"/>
            <w:shd w:val="clear" w:color="auto" w:fill="auto"/>
            <w:vAlign w:val="center"/>
          </w:tcPr>
          <w:p w:rsidR="00AC1C32" w:rsidRPr="008B2BE3" w:rsidRDefault="00AC1C32" w:rsidP="00D914B7">
            <w:pPr>
              <w:spacing w:line="240" w:lineRule="auto"/>
              <w:jc w:val="center"/>
              <w:rPr>
                <w:rFonts w:ascii="Times New Roman" w:hAnsi="Times New Roman" w:cs="Times New Roman"/>
                <w:b/>
                <w:sz w:val="28"/>
                <w:szCs w:val="28"/>
                <w:lang w:val="nl-NL"/>
              </w:rPr>
            </w:pPr>
            <w:r w:rsidRPr="008B2BE3">
              <w:rPr>
                <w:rFonts w:ascii="Times New Roman" w:hAnsi="Times New Roman" w:cs="Times New Roman"/>
                <w:b/>
                <w:sz w:val="28"/>
                <w:szCs w:val="28"/>
                <w:lang w:val="nl-NL"/>
              </w:rPr>
              <w:t>Chức vụ</w:t>
            </w:r>
          </w:p>
        </w:tc>
        <w:tc>
          <w:tcPr>
            <w:tcW w:w="1559" w:type="dxa"/>
            <w:shd w:val="clear" w:color="auto" w:fill="auto"/>
            <w:vAlign w:val="center"/>
          </w:tcPr>
          <w:p w:rsidR="00AC1C32" w:rsidRPr="008B2BE3" w:rsidRDefault="00AC1C32" w:rsidP="00D914B7">
            <w:pPr>
              <w:spacing w:line="240" w:lineRule="auto"/>
              <w:jc w:val="center"/>
              <w:rPr>
                <w:rFonts w:ascii="Times New Roman" w:hAnsi="Times New Roman" w:cs="Times New Roman"/>
                <w:b/>
                <w:sz w:val="28"/>
                <w:szCs w:val="28"/>
                <w:lang w:val="nl-NL"/>
              </w:rPr>
            </w:pPr>
            <w:r w:rsidRPr="008B2BE3">
              <w:rPr>
                <w:rFonts w:ascii="Times New Roman" w:hAnsi="Times New Roman" w:cs="Times New Roman"/>
                <w:b/>
                <w:sz w:val="28"/>
                <w:szCs w:val="28"/>
                <w:lang w:val="nl-NL"/>
              </w:rPr>
              <w:t>Ghi chú</w:t>
            </w:r>
          </w:p>
        </w:tc>
      </w:tr>
      <w:tr w:rsidR="00AC1C32" w:rsidRPr="008B2BE3" w:rsidTr="00FB371A">
        <w:tc>
          <w:tcPr>
            <w:tcW w:w="568"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1</w:t>
            </w:r>
          </w:p>
        </w:tc>
        <w:tc>
          <w:tcPr>
            <w:tcW w:w="4394"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An Minh Doan, ĐHSP Toán</w:t>
            </w:r>
          </w:p>
        </w:tc>
        <w:tc>
          <w:tcPr>
            <w:tcW w:w="2835"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TT tổ  KHTN</w:t>
            </w:r>
          </w:p>
        </w:tc>
        <w:tc>
          <w:tcPr>
            <w:tcW w:w="1559"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Toán</w:t>
            </w:r>
          </w:p>
        </w:tc>
      </w:tr>
      <w:tr w:rsidR="00AC1C32" w:rsidRPr="008B2BE3" w:rsidTr="00FB371A">
        <w:tc>
          <w:tcPr>
            <w:tcW w:w="568"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2</w:t>
            </w:r>
          </w:p>
        </w:tc>
        <w:tc>
          <w:tcPr>
            <w:tcW w:w="4394"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Nguyễn Thị Gấm, ĐHSP Toán</w:t>
            </w:r>
          </w:p>
        </w:tc>
        <w:tc>
          <w:tcPr>
            <w:tcW w:w="2835"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TP tổ KHTN</w:t>
            </w:r>
          </w:p>
        </w:tc>
        <w:tc>
          <w:tcPr>
            <w:tcW w:w="1559"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Toán-Tin</w:t>
            </w:r>
          </w:p>
        </w:tc>
      </w:tr>
      <w:tr w:rsidR="00AC1C32" w:rsidRPr="008B2BE3" w:rsidTr="00FB371A">
        <w:tc>
          <w:tcPr>
            <w:tcW w:w="568"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3</w:t>
            </w:r>
          </w:p>
        </w:tc>
        <w:tc>
          <w:tcPr>
            <w:tcW w:w="4394"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Phạm Thị Huệ, ĐHSP  Lí</w:t>
            </w:r>
          </w:p>
        </w:tc>
        <w:tc>
          <w:tcPr>
            <w:tcW w:w="2835"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Nhóm trưởng nhóm Lí</w:t>
            </w:r>
          </w:p>
        </w:tc>
        <w:tc>
          <w:tcPr>
            <w:tcW w:w="1559"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Toán-Lí</w:t>
            </w:r>
          </w:p>
        </w:tc>
      </w:tr>
      <w:tr w:rsidR="00AC1C32" w:rsidRPr="008B2BE3" w:rsidTr="00FB371A">
        <w:tc>
          <w:tcPr>
            <w:tcW w:w="568"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4</w:t>
            </w:r>
          </w:p>
        </w:tc>
        <w:tc>
          <w:tcPr>
            <w:tcW w:w="4394"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Phạm Thị Nhu, ĐHSP Sinh</w:t>
            </w:r>
          </w:p>
        </w:tc>
        <w:tc>
          <w:tcPr>
            <w:tcW w:w="2835"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NT nhóm Sinh</w:t>
            </w:r>
          </w:p>
        </w:tc>
        <w:tc>
          <w:tcPr>
            <w:tcW w:w="1559"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Sinh-Hóa</w:t>
            </w:r>
          </w:p>
        </w:tc>
      </w:tr>
      <w:tr w:rsidR="00AC1C32" w:rsidRPr="008B2BE3" w:rsidTr="00FB371A">
        <w:tc>
          <w:tcPr>
            <w:tcW w:w="568"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5</w:t>
            </w:r>
          </w:p>
        </w:tc>
        <w:tc>
          <w:tcPr>
            <w:tcW w:w="4394"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Nguyễn Thị Hiền, ĐHSP Toán- Hóa</w:t>
            </w:r>
          </w:p>
        </w:tc>
        <w:tc>
          <w:tcPr>
            <w:tcW w:w="2835"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NT nhóm Hóa</w:t>
            </w:r>
          </w:p>
        </w:tc>
        <w:tc>
          <w:tcPr>
            <w:tcW w:w="1559"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p>
        </w:tc>
      </w:tr>
      <w:tr w:rsidR="00AC1C32" w:rsidRPr="008B2BE3" w:rsidTr="00FB371A">
        <w:tc>
          <w:tcPr>
            <w:tcW w:w="568"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6</w:t>
            </w:r>
          </w:p>
        </w:tc>
        <w:tc>
          <w:tcPr>
            <w:tcW w:w="4394"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Nguyễn Lê Ngọc, ĐHSP Văn</w:t>
            </w:r>
          </w:p>
        </w:tc>
        <w:tc>
          <w:tcPr>
            <w:tcW w:w="2835"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TT tổ KHXH</w:t>
            </w:r>
          </w:p>
        </w:tc>
        <w:tc>
          <w:tcPr>
            <w:tcW w:w="1559"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Văn-Địa</w:t>
            </w:r>
          </w:p>
        </w:tc>
      </w:tr>
      <w:tr w:rsidR="00AC1C32" w:rsidRPr="008B2BE3" w:rsidTr="00FB371A">
        <w:tc>
          <w:tcPr>
            <w:tcW w:w="568"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7</w:t>
            </w:r>
          </w:p>
        </w:tc>
        <w:tc>
          <w:tcPr>
            <w:tcW w:w="4394"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Đoàn Thị Hằng, ĐH SP Văn</w:t>
            </w:r>
          </w:p>
        </w:tc>
        <w:tc>
          <w:tcPr>
            <w:tcW w:w="2835"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 xml:space="preserve">TP tổ KHXH, </w:t>
            </w:r>
          </w:p>
        </w:tc>
        <w:tc>
          <w:tcPr>
            <w:tcW w:w="1559"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Văn-Sử</w:t>
            </w:r>
          </w:p>
        </w:tc>
      </w:tr>
      <w:tr w:rsidR="00AC1C32" w:rsidRPr="008B2BE3" w:rsidTr="00FB371A">
        <w:tc>
          <w:tcPr>
            <w:tcW w:w="568"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8</w:t>
            </w:r>
          </w:p>
        </w:tc>
        <w:tc>
          <w:tcPr>
            <w:tcW w:w="4394"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Trần Thị Xiêm, ĐHSP Sử</w:t>
            </w:r>
          </w:p>
        </w:tc>
        <w:tc>
          <w:tcPr>
            <w:tcW w:w="2835"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Nhóm trưởng nhóm Sử</w:t>
            </w:r>
          </w:p>
        </w:tc>
        <w:tc>
          <w:tcPr>
            <w:tcW w:w="1559"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p>
        </w:tc>
      </w:tr>
      <w:tr w:rsidR="00AC1C32" w:rsidRPr="008B2BE3" w:rsidTr="00FB371A">
        <w:tc>
          <w:tcPr>
            <w:tcW w:w="568"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9</w:t>
            </w:r>
          </w:p>
        </w:tc>
        <w:tc>
          <w:tcPr>
            <w:tcW w:w="4394"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Vũ Thị Thu Hường, ĐHSP NN</w:t>
            </w:r>
          </w:p>
        </w:tc>
        <w:tc>
          <w:tcPr>
            <w:tcW w:w="2835"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TT tổ CMC</w:t>
            </w:r>
          </w:p>
        </w:tc>
        <w:tc>
          <w:tcPr>
            <w:tcW w:w="1559"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p>
        </w:tc>
      </w:tr>
      <w:tr w:rsidR="00AC1C32" w:rsidRPr="008B2BE3" w:rsidTr="00FB371A">
        <w:tc>
          <w:tcPr>
            <w:tcW w:w="568"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10</w:t>
            </w:r>
          </w:p>
        </w:tc>
        <w:tc>
          <w:tcPr>
            <w:tcW w:w="4394"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Trần Thị Phương</w:t>
            </w:r>
          </w:p>
        </w:tc>
        <w:tc>
          <w:tcPr>
            <w:tcW w:w="2835" w:type="dxa"/>
            <w:shd w:val="clear" w:color="auto" w:fill="auto"/>
          </w:tcPr>
          <w:p w:rsidR="00AC1C32"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NT nhóm Tiếng Anh</w:t>
            </w:r>
          </w:p>
        </w:tc>
        <w:tc>
          <w:tcPr>
            <w:tcW w:w="1559"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p>
        </w:tc>
      </w:tr>
      <w:tr w:rsidR="00AC1C32" w:rsidRPr="008B2BE3" w:rsidTr="00FB371A">
        <w:tc>
          <w:tcPr>
            <w:tcW w:w="568"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11</w:t>
            </w:r>
          </w:p>
        </w:tc>
        <w:tc>
          <w:tcPr>
            <w:tcW w:w="4394"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Nguyễn Thị Minh Tâm, ĐH MT- Đội</w:t>
            </w:r>
          </w:p>
        </w:tc>
        <w:tc>
          <w:tcPr>
            <w:tcW w:w="2835"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NT nhóm Nghệ thuật</w:t>
            </w:r>
          </w:p>
        </w:tc>
        <w:tc>
          <w:tcPr>
            <w:tcW w:w="1559"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MT-Đội</w:t>
            </w:r>
          </w:p>
        </w:tc>
      </w:tr>
      <w:tr w:rsidR="00AC1C32" w:rsidRPr="008B2BE3" w:rsidTr="00FB371A">
        <w:tc>
          <w:tcPr>
            <w:tcW w:w="568"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12</w:t>
            </w:r>
          </w:p>
        </w:tc>
        <w:tc>
          <w:tcPr>
            <w:tcW w:w="4394"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Dương Xuân Thỉnh, CĐSP TDTT</w:t>
            </w:r>
          </w:p>
        </w:tc>
        <w:tc>
          <w:tcPr>
            <w:tcW w:w="2835"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 xml:space="preserve">NT nhóm </w:t>
            </w:r>
            <w:r>
              <w:rPr>
                <w:rFonts w:ascii="Times New Roman" w:hAnsi="Times New Roman" w:cs="Times New Roman"/>
                <w:sz w:val="28"/>
                <w:szCs w:val="28"/>
                <w:lang w:val="nl-NL"/>
              </w:rPr>
              <w:t>GDTC</w:t>
            </w:r>
          </w:p>
        </w:tc>
        <w:tc>
          <w:tcPr>
            <w:tcW w:w="1559"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p>
        </w:tc>
      </w:tr>
      <w:tr w:rsidR="00AC1C32" w:rsidRPr="008B2BE3" w:rsidTr="00FB371A">
        <w:tc>
          <w:tcPr>
            <w:tcW w:w="568"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13</w:t>
            </w:r>
          </w:p>
        </w:tc>
        <w:tc>
          <w:tcPr>
            <w:tcW w:w="4394"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Phạm Thị Thanh Huế, ĐH SP GDCD</w:t>
            </w:r>
          </w:p>
        </w:tc>
        <w:tc>
          <w:tcPr>
            <w:tcW w:w="2835"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sidRPr="008B2BE3">
              <w:rPr>
                <w:rFonts w:ascii="Times New Roman" w:hAnsi="Times New Roman" w:cs="Times New Roman"/>
                <w:sz w:val="28"/>
                <w:szCs w:val="28"/>
                <w:lang w:val="nl-NL"/>
              </w:rPr>
              <w:t>NT nhóm GDCD</w:t>
            </w:r>
          </w:p>
        </w:tc>
        <w:tc>
          <w:tcPr>
            <w:tcW w:w="1559"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p>
        </w:tc>
      </w:tr>
      <w:tr w:rsidR="00AC1C32" w:rsidRPr="008B2BE3" w:rsidTr="00FB371A">
        <w:tc>
          <w:tcPr>
            <w:tcW w:w="568" w:type="dxa"/>
            <w:shd w:val="clear" w:color="auto" w:fill="auto"/>
          </w:tcPr>
          <w:p w:rsidR="00AC1C32"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14</w:t>
            </w:r>
          </w:p>
        </w:tc>
        <w:tc>
          <w:tcPr>
            <w:tcW w:w="4394"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Vũ Thị Tuyết Anh</w:t>
            </w:r>
          </w:p>
        </w:tc>
        <w:tc>
          <w:tcPr>
            <w:tcW w:w="2835"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NT nhóm Công nghệ</w:t>
            </w:r>
          </w:p>
        </w:tc>
        <w:tc>
          <w:tcPr>
            <w:tcW w:w="1559" w:type="dxa"/>
            <w:shd w:val="clear" w:color="auto" w:fill="auto"/>
          </w:tcPr>
          <w:p w:rsidR="00AC1C32" w:rsidRPr="008B2BE3" w:rsidRDefault="00AC1C32" w:rsidP="00D914B7">
            <w:pPr>
              <w:spacing w:line="240" w:lineRule="auto"/>
              <w:rPr>
                <w:rFonts w:ascii="Times New Roman" w:hAnsi="Times New Roman" w:cs="Times New Roman"/>
                <w:sz w:val="28"/>
                <w:szCs w:val="28"/>
                <w:lang w:val="nl-NL"/>
              </w:rPr>
            </w:pPr>
          </w:p>
        </w:tc>
      </w:tr>
    </w:tbl>
    <w:p w:rsidR="00AC1C32" w:rsidRPr="00FB371A" w:rsidRDefault="00FB371A" w:rsidP="00AC1C32">
      <w:pPr>
        <w:spacing w:line="240" w:lineRule="auto"/>
        <w:rPr>
          <w:rFonts w:ascii="Times New Roman" w:hAnsi="Times New Roman" w:cs="Times New Roman"/>
          <w:b/>
          <w:i/>
          <w:sz w:val="28"/>
          <w:szCs w:val="28"/>
          <w:lang w:val="nl-NL"/>
        </w:rPr>
      </w:pPr>
      <w:r>
        <w:rPr>
          <w:rFonts w:ascii="Times New Roman" w:hAnsi="Times New Roman" w:cs="Times New Roman"/>
          <w:b/>
          <w:sz w:val="28"/>
          <w:szCs w:val="28"/>
          <w:lang w:val="nl-NL"/>
        </w:rPr>
        <w:tab/>
      </w:r>
      <w:r w:rsidR="00AC1C32" w:rsidRPr="008B2BE3">
        <w:rPr>
          <w:rFonts w:ascii="Times New Roman" w:hAnsi="Times New Roman" w:cs="Times New Roman"/>
          <w:b/>
          <w:sz w:val="28"/>
          <w:szCs w:val="28"/>
          <w:lang w:val="nl-NL"/>
        </w:rPr>
        <w:t xml:space="preserve">Chú ý: </w:t>
      </w:r>
      <w:r>
        <w:rPr>
          <w:rFonts w:ascii="Times New Roman" w:hAnsi="Times New Roman" w:cs="Times New Roman"/>
          <w:b/>
          <w:sz w:val="28"/>
          <w:szCs w:val="28"/>
          <w:lang w:val="nl-NL"/>
        </w:rPr>
        <w:t xml:space="preserve"> </w:t>
      </w:r>
      <w:r w:rsidR="00AC1C32" w:rsidRPr="00FB371A">
        <w:rPr>
          <w:rFonts w:ascii="Times New Roman" w:hAnsi="Times New Roman" w:cs="Times New Roman"/>
          <w:i/>
          <w:sz w:val="28"/>
          <w:szCs w:val="28"/>
          <w:lang w:val="nl-NL"/>
        </w:rPr>
        <w:t>Trong một số trường hợp Trưởng ban có thể huy động thêm một số thành viên</w:t>
      </w:r>
      <w:r w:rsidR="00AC1C32" w:rsidRPr="00FB371A">
        <w:rPr>
          <w:rFonts w:ascii="Times New Roman" w:hAnsi="Times New Roman" w:cs="Times New Roman"/>
          <w:b/>
          <w:i/>
          <w:sz w:val="28"/>
          <w:szCs w:val="28"/>
          <w:lang w:val="nl-NL"/>
        </w:rPr>
        <w:t xml:space="preserve"> </w:t>
      </w:r>
      <w:r w:rsidR="00AC1C32" w:rsidRPr="00FB371A">
        <w:rPr>
          <w:rFonts w:ascii="Times New Roman" w:hAnsi="Times New Roman" w:cs="Times New Roman"/>
          <w:i/>
          <w:sz w:val="28"/>
          <w:szCs w:val="28"/>
          <w:lang w:val="nl-NL"/>
        </w:rPr>
        <w:t>khi công tác kiểm tra yêu cầu.</w:t>
      </w:r>
    </w:p>
    <w:tbl>
      <w:tblPr>
        <w:tblStyle w:val="TableGrid"/>
        <w:tblpPr w:leftFromText="180" w:rightFromText="180" w:vertAnchor="text" w:horzAnchor="margin" w:tblpX="-777" w:tblpY="50"/>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8"/>
        <w:gridCol w:w="6224"/>
      </w:tblGrid>
      <w:tr w:rsidR="002E2429" w:rsidRPr="00ED1EE7" w:rsidTr="00EF53FE">
        <w:tc>
          <w:tcPr>
            <w:tcW w:w="4408" w:type="dxa"/>
          </w:tcPr>
          <w:p w:rsidR="002E2429" w:rsidRPr="00ED1EE7" w:rsidRDefault="002E2429" w:rsidP="00EF53FE">
            <w:pPr>
              <w:jc w:val="center"/>
              <w:rPr>
                <w:rFonts w:ascii="Times New Roman" w:hAnsi="Times New Roman" w:cs="Times New Roman"/>
                <w:sz w:val="28"/>
                <w:szCs w:val="28"/>
              </w:rPr>
            </w:pPr>
            <w:r w:rsidRPr="00ED1EE7">
              <w:rPr>
                <w:rFonts w:ascii="Times New Roman" w:hAnsi="Times New Roman" w:cs="Times New Roman"/>
                <w:sz w:val="28"/>
                <w:szCs w:val="28"/>
              </w:rPr>
              <w:lastRenderedPageBreak/>
              <w:t>UBND THÀNH PHỐ HẢI DƯƠNG</w:t>
            </w:r>
          </w:p>
        </w:tc>
        <w:tc>
          <w:tcPr>
            <w:tcW w:w="6224" w:type="dxa"/>
          </w:tcPr>
          <w:p w:rsidR="002E2429" w:rsidRPr="00ED1EE7" w:rsidRDefault="002E2429" w:rsidP="00EF53FE">
            <w:pPr>
              <w:jc w:val="center"/>
              <w:rPr>
                <w:rFonts w:ascii="Times New Roman" w:hAnsi="Times New Roman" w:cs="Times New Roman"/>
                <w:b/>
                <w:sz w:val="28"/>
                <w:szCs w:val="28"/>
              </w:rPr>
            </w:pPr>
            <w:r w:rsidRPr="00ED1EE7">
              <w:rPr>
                <w:rFonts w:ascii="Times New Roman" w:hAnsi="Times New Roman" w:cs="Times New Roman"/>
                <w:b/>
                <w:sz w:val="28"/>
                <w:szCs w:val="28"/>
              </w:rPr>
              <w:t>CỘNG HOÀ XÃ HỘI CHỦ NGHĨA VIỆT NAM</w:t>
            </w:r>
          </w:p>
        </w:tc>
      </w:tr>
      <w:tr w:rsidR="002E2429" w:rsidRPr="00ED1EE7" w:rsidTr="00EF53FE">
        <w:tc>
          <w:tcPr>
            <w:tcW w:w="4408" w:type="dxa"/>
          </w:tcPr>
          <w:p w:rsidR="002E2429" w:rsidRPr="00ED1EE7" w:rsidRDefault="004973B1" w:rsidP="00EF53FE">
            <w:pPr>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46" o:spid="_x0000_s1044" style="position:absolute;left:0;text-align:left;z-index:251654656;visibility:visible;mso-position-horizontal-relative:text;mso-position-vertical-relative:text" from="57.15pt,14.85pt" to="17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" strokecolor="black [3200]" strokeweight=".5pt">
                  <v:stroke joinstyle="miter"/>
                </v:line>
              </w:pict>
            </w:r>
            <w:r w:rsidR="002E2429" w:rsidRPr="00ED1EE7">
              <w:rPr>
                <w:rFonts w:ascii="Times New Roman" w:hAnsi="Times New Roman" w:cs="Times New Roman"/>
                <w:b/>
                <w:sz w:val="28"/>
                <w:szCs w:val="28"/>
              </w:rPr>
              <w:t>TRƯỜNG THCS TỨ MINH</w:t>
            </w:r>
          </w:p>
          <w:p w:rsidR="002E2429" w:rsidRPr="00ED1EE7" w:rsidRDefault="002E2429" w:rsidP="00EF53FE">
            <w:pPr>
              <w:jc w:val="center"/>
              <w:rPr>
                <w:rFonts w:ascii="Times New Roman" w:hAnsi="Times New Roman" w:cs="Times New Roman"/>
                <w:sz w:val="28"/>
                <w:szCs w:val="28"/>
              </w:rPr>
            </w:pPr>
            <w:r>
              <w:rPr>
                <w:rFonts w:ascii="Times New Roman" w:hAnsi="Times New Roman" w:cs="Times New Roman"/>
                <w:sz w:val="28"/>
                <w:szCs w:val="28"/>
              </w:rPr>
              <w:t>Số:           KHTM</w:t>
            </w:r>
          </w:p>
          <w:p w:rsidR="002E2429" w:rsidRPr="009652FC" w:rsidRDefault="002E2429" w:rsidP="00EF53FE">
            <w:pPr>
              <w:jc w:val="center"/>
              <w:rPr>
                <w:rFonts w:ascii="Times New Roman" w:hAnsi="Times New Roman" w:cs="Times New Roman"/>
                <w:i/>
              </w:rPr>
            </w:pPr>
            <w:r w:rsidRPr="009652FC">
              <w:rPr>
                <w:rFonts w:ascii="Times New Roman" w:hAnsi="Times New Roman" w:cs="Times New Roman"/>
                <w:i/>
              </w:rPr>
              <w:t>K</w:t>
            </w:r>
            <w:r>
              <w:rPr>
                <w:rFonts w:ascii="Times New Roman" w:hAnsi="Times New Roman" w:cs="Times New Roman"/>
                <w:i/>
              </w:rPr>
              <w:t xml:space="preserve">H công tác KTNB </w:t>
            </w:r>
            <w:r w:rsidRPr="009652FC">
              <w:rPr>
                <w:rFonts w:ascii="Times New Roman" w:hAnsi="Times New Roman" w:cs="Times New Roman"/>
                <w:i/>
              </w:rPr>
              <w:t>năm học 2023- 2024</w:t>
            </w:r>
          </w:p>
        </w:tc>
        <w:tc>
          <w:tcPr>
            <w:tcW w:w="6224" w:type="dxa"/>
          </w:tcPr>
          <w:p w:rsidR="002E2429" w:rsidRPr="00ED1EE7" w:rsidRDefault="002E2429" w:rsidP="00EF53FE">
            <w:pPr>
              <w:jc w:val="center"/>
              <w:rPr>
                <w:rFonts w:ascii="Times New Roman" w:hAnsi="Times New Roman" w:cs="Times New Roman"/>
                <w:b/>
                <w:sz w:val="28"/>
                <w:szCs w:val="28"/>
              </w:rPr>
            </w:pPr>
            <w:r w:rsidRPr="00ED1EE7">
              <w:rPr>
                <w:rFonts w:ascii="Times New Roman" w:hAnsi="Times New Roman" w:cs="Times New Roman"/>
                <w:b/>
                <w:sz w:val="28"/>
                <w:szCs w:val="28"/>
              </w:rPr>
              <w:t>Độc lập – Tự do – Hạnh phúc</w:t>
            </w:r>
          </w:p>
          <w:p w:rsidR="002E2429" w:rsidRPr="00ED1EE7" w:rsidRDefault="004973B1" w:rsidP="00EF53FE">
            <w:pPr>
              <w:jc w:val="center"/>
              <w:rPr>
                <w:rFonts w:ascii="Times New Roman" w:hAnsi="Times New Roman" w:cs="Times New Roman"/>
                <w:sz w:val="28"/>
                <w:szCs w:val="28"/>
              </w:rPr>
            </w:pPr>
            <w:r w:rsidRPr="004973B1">
              <w:rPr>
                <w:rFonts w:ascii="Times New Roman" w:hAnsi="Times New Roman" w:cs="Times New Roman"/>
                <w:b/>
                <w:noProof/>
                <w:sz w:val="28"/>
                <w:szCs w:val="28"/>
              </w:rPr>
              <w:pict>
                <v:line id="_x0000_s1045" style="position:absolute;left:0;text-align:left;z-index:251655680;visibility:visible" from="79.1pt,2.55pt" to="229.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" strokecolor="black [3200]" strokeweight=".5pt">
                  <v:stroke joinstyle="miter"/>
                </v:line>
              </w:pict>
            </w:r>
          </w:p>
          <w:p w:rsidR="002E2429" w:rsidRPr="00ED1EE7" w:rsidRDefault="00EF53FE" w:rsidP="00EF53FE">
            <w:pPr>
              <w:jc w:val="center"/>
              <w:rPr>
                <w:rFonts w:ascii="Times New Roman" w:hAnsi="Times New Roman" w:cs="Times New Roman"/>
                <w:i/>
                <w:sz w:val="28"/>
                <w:szCs w:val="28"/>
              </w:rPr>
            </w:pPr>
            <w:r>
              <w:rPr>
                <w:rFonts w:ascii="Times New Roman" w:hAnsi="Times New Roman" w:cs="Times New Roman"/>
                <w:i/>
                <w:sz w:val="28"/>
                <w:szCs w:val="28"/>
              </w:rPr>
              <w:t xml:space="preserve">  </w:t>
            </w:r>
            <w:r w:rsidR="002E2429" w:rsidRPr="00ED1EE7">
              <w:rPr>
                <w:rFonts w:ascii="Times New Roman" w:hAnsi="Times New Roman" w:cs="Times New Roman"/>
                <w:i/>
                <w:sz w:val="28"/>
                <w:szCs w:val="28"/>
              </w:rPr>
              <w:t xml:space="preserve"> Tứ</w:t>
            </w:r>
            <w:r w:rsidR="002E2429">
              <w:rPr>
                <w:rFonts w:ascii="Times New Roman" w:hAnsi="Times New Roman" w:cs="Times New Roman"/>
                <w:i/>
                <w:sz w:val="28"/>
                <w:szCs w:val="28"/>
              </w:rPr>
              <w:t xml:space="preserve"> Minh, ngày 3 </w:t>
            </w:r>
            <w:r w:rsidR="002E2429" w:rsidRPr="00ED1EE7">
              <w:rPr>
                <w:rFonts w:ascii="Times New Roman" w:hAnsi="Times New Roman" w:cs="Times New Roman"/>
                <w:i/>
                <w:sz w:val="28"/>
                <w:szCs w:val="28"/>
              </w:rPr>
              <w:t>tháng10 năm 202</w:t>
            </w:r>
            <w:r w:rsidR="002E2429">
              <w:rPr>
                <w:rFonts w:ascii="Times New Roman" w:hAnsi="Times New Roman" w:cs="Times New Roman"/>
                <w:i/>
                <w:sz w:val="28"/>
                <w:szCs w:val="28"/>
              </w:rPr>
              <w:t>3</w:t>
            </w:r>
          </w:p>
        </w:tc>
      </w:tr>
    </w:tbl>
    <w:p w:rsidR="00EF53FE" w:rsidRDefault="00EF53FE" w:rsidP="00A53317">
      <w:pPr>
        <w:spacing w:after="0" w:line="240" w:lineRule="auto"/>
        <w:jc w:val="center"/>
        <w:rPr>
          <w:rFonts w:ascii="Times New Roman" w:hAnsi="Times New Roman" w:cs="Times New Roman"/>
          <w:b/>
          <w:sz w:val="28"/>
          <w:szCs w:val="28"/>
        </w:rPr>
      </w:pPr>
    </w:p>
    <w:p w:rsidR="00A53317" w:rsidRPr="00ED1EE7" w:rsidRDefault="00A53317" w:rsidP="00A53317">
      <w:pPr>
        <w:spacing w:after="0" w:line="240" w:lineRule="auto"/>
        <w:jc w:val="center"/>
        <w:rPr>
          <w:rFonts w:ascii="Times New Roman" w:hAnsi="Times New Roman" w:cs="Times New Roman"/>
          <w:b/>
          <w:sz w:val="28"/>
          <w:szCs w:val="28"/>
        </w:rPr>
      </w:pPr>
      <w:r w:rsidRPr="00ED1EE7">
        <w:rPr>
          <w:rFonts w:ascii="Times New Roman" w:hAnsi="Times New Roman" w:cs="Times New Roman"/>
          <w:b/>
          <w:sz w:val="28"/>
          <w:szCs w:val="28"/>
        </w:rPr>
        <w:t>KẾ HOẠCH</w:t>
      </w:r>
    </w:p>
    <w:p w:rsidR="00A53317" w:rsidRPr="00ED1EE7" w:rsidRDefault="00A53317" w:rsidP="00A53317">
      <w:pPr>
        <w:spacing w:after="0" w:line="240" w:lineRule="auto"/>
        <w:jc w:val="center"/>
        <w:rPr>
          <w:rFonts w:ascii="Times New Roman" w:hAnsi="Times New Roman" w:cs="Times New Roman"/>
          <w:b/>
          <w:sz w:val="28"/>
          <w:szCs w:val="28"/>
        </w:rPr>
      </w:pPr>
      <w:r w:rsidRPr="00ED1EE7">
        <w:rPr>
          <w:rFonts w:ascii="Times New Roman" w:hAnsi="Times New Roman" w:cs="Times New Roman"/>
          <w:b/>
          <w:sz w:val="28"/>
          <w:szCs w:val="28"/>
        </w:rPr>
        <w:t>Kiểm tra nội bộ năm họ</w:t>
      </w:r>
      <w:r>
        <w:rPr>
          <w:rFonts w:ascii="Times New Roman" w:hAnsi="Times New Roman" w:cs="Times New Roman"/>
          <w:b/>
          <w:sz w:val="28"/>
          <w:szCs w:val="28"/>
        </w:rPr>
        <w:t>c 2023</w:t>
      </w:r>
      <w:r w:rsidRPr="00ED1EE7">
        <w:rPr>
          <w:rFonts w:ascii="Times New Roman" w:hAnsi="Times New Roman" w:cs="Times New Roman"/>
          <w:b/>
          <w:sz w:val="28"/>
          <w:szCs w:val="28"/>
        </w:rPr>
        <w:t xml:space="preserve">- </w:t>
      </w:r>
      <w:r>
        <w:rPr>
          <w:rFonts w:ascii="Times New Roman" w:hAnsi="Times New Roman" w:cs="Times New Roman"/>
          <w:b/>
          <w:sz w:val="28"/>
          <w:szCs w:val="28"/>
        </w:rPr>
        <w:t>2024</w:t>
      </w:r>
    </w:p>
    <w:p w:rsidR="00A53317" w:rsidRPr="00ED1EE7" w:rsidRDefault="004973B1" w:rsidP="00A53317">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w:pict>
          <v:line id="_x0000_s1041" style="position:absolute;left:0;text-align:left;z-index:251661824;visibility:visible" from="183pt,6.75pt" to="296.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" strokecolor="black [3200]" strokeweight=".5pt">
            <v:stroke joinstyle="miter"/>
          </v:line>
        </w:pict>
      </w:r>
    </w:p>
    <w:p w:rsidR="00A53317" w:rsidRPr="004E6D82" w:rsidRDefault="00A53317" w:rsidP="00A53317">
      <w:pPr>
        <w:spacing w:after="0" w:line="240" w:lineRule="auto"/>
        <w:ind w:firstLine="720"/>
        <w:jc w:val="both"/>
        <w:rPr>
          <w:rFonts w:ascii="Times New Roman" w:hAnsi="Times New Roman" w:cs="Times New Roman"/>
          <w:b/>
          <w:i/>
          <w:sz w:val="28"/>
          <w:szCs w:val="28"/>
        </w:rPr>
      </w:pPr>
      <w:r w:rsidRPr="004E6D82">
        <w:rPr>
          <w:rFonts w:ascii="Times New Roman" w:hAnsi="Times New Roman" w:cs="Times New Roman"/>
          <w:i/>
          <w:sz w:val="28"/>
          <w:szCs w:val="28"/>
        </w:rPr>
        <w:t>Căn cứ Hướng dẫn Nhiệm vụ năm học của Phòng Giáo dục- Đào tạo thành phố Hải Dương;</w:t>
      </w:r>
    </w:p>
    <w:p w:rsidR="00A53317" w:rsidRPr="004E6D82" w:rsidRDefault="00A53317" w:rsidP="00A53317">
      <w:pPr>
        <w:spacing w:after="0" w:line="240" w:lineRule="auto"/>
        <w:ind w:firstLine="720"/>
        <w:jc w:val="both"/>
        <w:rPr>
          <w:rFonts w:ascii="Times New Roman" w:hAnsi="Times New Roman" w:cs="Times New Roman"/>
          <w:i/>
          <w:sz w:val="28"/>
          <w:szCs w:val="28"/>
        </w:rPr>
      </w:pPr>
      <w:r w:rsidRPr="004E6D82">
        <w:rPr>
          <w:rFonts w:ascii="Times New Roman" w:hAnsi="Times New Roman" w:cs="Times New Roman"/>
          <w:i/>
          <w:sz w:val="28"/>
          <w:szCs w:val="28"/>
        </w:rPr>
        <w:t>Căn cứ CV 505/ KH-PGD ĐT ngày 27 tháng 9 năm 2023 về Kế hoạch công tác Kiểm tra nội bộ năm học 2023- 2024;</w:t>
      </w:r>
    </w:p>
    <w:p w:rsidR="00A53317" w:rsidRPr="004E6D82" w:rsidRDefault="00A53317" w:rsidP="00A53317">
      <w:pPr>
        <w:spacing w:after="0" w:line="240" w:lineRule="auto"/>
        <w:ind w:firstLine="720"/>
        <w:jc w:val="both"/>
        <w:rPr>
          <w:rFonts w:ascii="Times New Roman" w:hAnsi="Times New Roman" w:cs="Times New Roman"/>
          <w:i/>
          <w:sz w:val="28"/>
          <w:szCs w:val="28"/>
        </w:rPr>
      </w:pPr>
      <w:r w:rsidRPr="004E6D82">
        <w:rPr>
          <w:rFonts w:ascii="Times New Roman" w:hAnsi="Times New Roman" w:cs="Times New Roman"/>
          <w:i/>
          <w:sz w:val="28"/>
          <w:szCs w:val="28"/>
        </w:rPr>
        <w:t xml:space="preserve">Căn cứ Kế hoạch thực hiện nhiệm vụ năm học và tình hình thực tế, trường THCS Tứ Minh xây dựng Kế hoạch kiểm tra nội bộ </w:t>
      </w:r>
      <w:r>
        <w:rPr>
          <w:rFonts w:ascii="Times New Roman" w:hAnsi="Times New Roman" w:cs="Times New Roman"/>
          <w:i/>
          <w:sz w:val="28"/>
          <w:szCs w:val="28"/>
        </w:rPr>
        <w:t xml:space="preserve">năm học 2023-2024 </w:t>
      </w:r>
      <w:r w:rsidRPr="004E6D82">
        <w:rPr>
          <w:rFonts w:ascii="Times New Roman" w:hAnsi="Times New Roman" w:cs="Times New Roman"/>
          <w:i/>
          <w:sz w:val="28"/>
          <w:szCs w:val="28"/>
        </w:rPr>
        <w:t>như sau,</w:t>
      </w:r>
    </w:p>
    <w:p w:rsidR="00A53317" w:rsidRPr="00ED1EE7" w:rsidRDefault="00A53317" w:rsidP="00A53317">
      <w:pPr>
        <w:spacing w:after="0" w:line="240" w:lineRule="auto"/>
        <w:jc w:val="both"/>
        <w:rPr>
          <w:rFonts w:ascii="Times New Roman" w:hAnsi="Times New Roman" w:cs="Times New Roman"/>
          <w:b/>
          <w:sz w:val="28"/>
          <w:szCs w:val="28"/>
        </w:rPr>
      </w:pPr>
      <w:r w:rsidRPr="00ED1EE7">
        <w:rPr>
          <w:rFonts w:ascii="Times New Roman" w:hAnsi="Times New Roman" w:cs="Times New Roman"/>
          <w:b/>
          <w:sz w:val="28"/>
          <w:szCs w:val="28"/>
        </w:rPr>
        <w:t xml:space="preserve">      </w:t>
      </w:r>
      <w:r w:rsidRPr="00ED1EE7">
        <w:rPr>
          <w:rFonts w:ascii="Times New Roman" w:hAnsi="Times New Roman" w:cs="Times New Roman"/>
          <w:b/>
          <w:sz w:val="28"/>
          <w:szCs w:val="28"/>
        </w:rPr>
        <w:tab/>
        <w:t>1. Đặc điểm tình hình trường, lớp</w:t>
      </w:r>
    </w:p>
    <w:p w:rsidR="00A53317" w:rsidRPr="00ED1EE7" w:rsidRDefault="00A53317" w:rsidP="00A53317">
      <w:pPr>
        <w:spacing w:after="0" w:line="240" w:lineRule="auto"/>
        <w:jc w:val="both"/>
        <w:rPr>
          <w:rFonts w:ascii="Times New Roman" w:hAnsi="Times New Roman" w:cs="Times New Roman"/>
          <w:b/>
          <w:i/>
          <w:sz w:val="28"/>
          <w:szCs w:val="28"/>
        </w:rPr>
      </w:pPr>
      <w:r w:rsidRPr="00ED1EE7">
        <w:rPr>
          <w:rFonts w:ascii="Times New Roman" w:hAnsi="Times New Roman" w:cs="Times New Roman"/>
          <w:sz w:val="28"/>
          <w:szCs w:val="28"/>
        </w:rPr>
        <w:t xml:space="preserve">   </w:t>
      </w:r>
      <w:r w:rsidRPr="00ED1EE7">
        <w:rPr>
          <w:rFonts w:ascii="Times New Roman" w:hAnsi="Times New Roman" w:cs="Times New Roman"/>
          <w:sz w:val="28"/>
          <w:szCs w:val="28"/>
        </w:rPr>
        <w:tab/>
      </w:r>
      <w:r w:rsidRPr="00ED1EE7">
        <w:rPr>
          <w:rFonts w:ascii="Times New Roman" w:hAnsi="Times New Roman" w:cs="Times New Roman"/>
          <w:b/>
          <w:i/>
          <w:sz w:val="28"/>
          <w:szCs w:val="28"/>
        </w:rPr>
        <w:t>1.1. Kết quả đạt được năm họ</w:t>
      </w:r>
      <w:r>
        <w:rPr>
          <w:rFonts w:ascii="Times New Roman" w:hAnsi="Times New Roman" w:cs="Times New Roman"/>
          <w:b/>
          <w:i/>
          <w:sz w:val="28"/>
          <w:szCs w:val="28"/>
        </w:rPr>
        <w:t>c 2022- 2023</w:t>
      </w:r>
    </w:p>
    <w:p w:rsidR="00A53317" w:rsidRPr="00ED1EE7" w:rsidRDefault="00A53317" w:rsidP="00A53317">
      <w:pPr>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ab/>
        <w:t>Năm họ</w:t>
      </w:r>
      <w:r>
        <w:rPr>
          <w:rFonts w:ascii="Times New Roman" w:hAnsi="Times New Roman" w:cs="Times New Roman"/>
          <w:sz w:val="28"/>
          <w:szCs w:val="28"/>
        </w:rPr>
        <w:t>c 2022</w:t>
      </w:r>
      <w:r w:rsidRPr="00ED1EE7">
        <w:rPr>
          <w:rFonts w:ascii="Times New Roman" w:hAnsi="Times New Roman" w:cs="Times New Roman"/>
          <w:sz w:val="28"/>
          <w:szCs w:val="28"/>
        </w:rPr>
        <w:t>- 20</w:t>
      </w:r>
      <w:r>
        <w:rPr>
          <w:rFonts w:ascii="Times New Roman" w:hAnsi="Times New Roman" w:cs="Times New Roman"/>
          <w:sz w:val="28"/>
          <w:szCs w:val="28"/>
        </w:rPr>
        <w:t>23</w:t>
      </w:r>
      <w:r w:rsidRPr="00ED1EE7">
        <w:rPr>
          <w:rFonts w:ascii="Times New Roman" w:hAnsi="Times New Roman" w:cs="Times New Roman"/>
          <w:sz w:val="28"/>
          <w:szCs w:val="28"/>
        </w:rPr>
        <w:t>, nhà trườ</w:t>
      </w:r>
      <w:r>
        <w:rPr>
          <w:rFonts w:ascii="Times New Roman" w:hAnsi="Times New Roman" w:cs="Times New Roman"/>
          <w:sz w:val="28"/>
          <w:szCs w:val="28"/>
        </w:rPr>
        <w:t>ng có 24</w:t>
      </w:r>
      <w:r w:rsidRPr="00ED1EE7">
        <w:rPr>
          <w:rFonts w:ascii="Times New Roman" w:hAnsi="Times New Roman" w:cs="Times New Roman"/>
          <w:sz w:val="28"/>
          <w:szCs w:val="28"/>
        </w:rPr>
        <w:t xml:space="preserve"> lớp vớ</w:t>
      </w:r>
      <w:r>
        <w:rPr>
          <w:rFonts w:ascii="Times New Roman" w:hAnsi="Times New Roman" w:cs="Times New Roman"/>
          <w:sz w:val="28"/>
          <w:szCs w:val="28"/>
        </w:rPr>
        <w:t>i 1012 HS, 42 CBG</w:t>
      </w:r>
      <w:r w:rsidRPr="00ED1EE7">
        <w:rPr>
          <w:rFonts w:ascii="Times New Roman" w:hAnsi="Times New Roman" w:cs="Times New Roman"/>
          <w:sz w:val="28"/>
          <w:szCs w:val="28"/>
        </w:rPr>
        <w:t xml:space="preserve">, NV( 3 CBQL, </w:t>
      </w:r>
      <w:r>
        <w:rPr>
          <w:rFonts w:ascii="Times New Roman" w:hAnsi="Times New Roman" w:cs="Times New Roman"/>
          <w:sz w:val="28"/>
          <w:szCs w:val="28"/>
        </w:rPr>
        <w:t>37GV, 2 NV) &amp; 1 GV</w:t>
      </w:r>
      <w:r w:rsidRPr="00ED1EE7">
        <w:rPr>
          <w:rFonts w:ascii="Times New Roman" w:hAnsi="Times New Roman" w:cs="Times New Roman"/>
          <w:sz w:val="28"/>
          <w:szCs w:val="28"/>
        </w:rPr>
        <w:t>HĐ</w:t>
      </w:r>
      <w:r>
        <w:rPr>
          <w:rFonts w:ascii="Times New Roman" w:hAnsi="Times New Roman" w:cs="Times New Roman"/>
          <w:sz w:val="28"/>
          <w:szCs w:val="28"/>
        </w:rPr>
        <w:t xml:space="preserve">, 1 NVHĐ </w:t>
      </w:r>
      <w:r w:rsidRPr="00ED1EE7">
        <w:rPr>
          <w:rFonts w:ascii="Times New Roman" w:hAnsi="Times New Roman" w:cs="Times New Roman"/>
          <w:sz w:val="28"/>
          <w:szCs w:val="28"/>
        </w:rPr>
        <w:t>VTVL, 3 GV thỉnh giảng. Trình độ</w:t>
      </w:r>
      <w:r>
        <w:rPr>
          <w:rFonts w:ascii="Times New Roman" w:hAnsi="Times New Roman" w:cs="Times New Roman"/>
          <w:sz w:val="28"/>
          <w:szCs w:val="28"/>
        </w:rPr>
        <w:t xml:space="preserve"> 3 ThS, 37</w:t>
      </w:r>
      <w:r w:rsidRPr="00ED1EE7">
        <w:rPr>
          <w:rFonts w:ascii="Times New Roman" w:hAnsi="Times New Roman" w:cs="Times New Roman"/>
          <w:sz w:val="28"/>
          <w:szCs w:val="28"/>
        </w:rPr>
        <w:t xml:space="preserve"> ĐH,  2 CĐ.</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Một số kết quả kết quả trong năm họ</w:t>
      </w:r>
      <w:r>
        <w:rPr>
          <w:rFonts w:ascii="Times New Roman" w:hAnsi="Times New Roman" w:cs="Times New Roman"/>
          <w:sz w:val="28"/>
          <w:szCs w:val="28"/>
        </w:rPr>
        <w:t>c 2022</w:t>
      </w:r>
      <w:r w:rsidRPr="00ED1EE7">
        <w:rPr>
          <w:rFonts w:ascii="Times New Roman" w:hAnsi="Times New Roman" w:cs="Times New Roman"/>
          <w:sz w:val="28"/>
          <w:szCs w:val="28"/>
        </w:rPr>
        <w:t xml:space="preserve">- </w:t>
      </w:r>
      <w:r>
        <w:rPr>
          <w:rFonts w:ascii="Times New Roman" w:hAnsi="Times New Roman" w:cs="Times New Roman"/>
          <w:sz w:val="28"/>
          <w:szCs w:val="28"/>
        </w:rPr>
        <w:t>2023</w:t>
      </w:r>
      <w:r w:rsidRPr="00ED1EE7">
        <w:rPr>
          <w:rFonts w:ascii="Times New Roman" w:hAnsi="Times New Roman" w:cs="Times New Roman"/>
          <w:sz w:val="28"/>
          <w:szCs w:val="28"/>
        </w:rPr>
        <w:t>:</w:t>
      </w:r>
    </w:p>
    <w:p w:rsidR="00A53317" w:rsidRPr="008A7C32" w:rsidRDefault="00A53317" w:rsidP="00A53317">
      <w:pPr>
        <w:spacing w:after="0" w:line="240" w:lineRule="auto"/>
        <w:ind w:firstLine="720"/>
        <w:jc w:val="both"/>
        <w:rPr>
          <w:rFonts w:ascii="Times New Roman" w:hAnsi="Times New Roman" w:cs="Times New Roman"/>
          <w:sz w:val="28"/>
          <w:szCs w:val="28"/>
          <w:lang w:val="vi-VN"/>
        </w:rPr>
      </w:pPr>
      <w:r w:rsidRPr="00ED1EE7">
        <w:rPr>
          <w:rFonts w:ascii="Times New Roman" w:hAnsi="Times New Roman" w:cs="Times New Roman"/>
          <w:sz w:val="28"/>
          <w:szCs w:val="28"/>
        </w:rPr>
        <w:t>- Trường  đạt danh hiệu Tập thể LĐTT;</w:t>
      </w:r>
      <w:r>
        <w:rPr>
          <w:rFonts w:ascii="Times New Roman" w:hAnsi="Times New Roman" w:cs="Times New Roman"/>
          <w:sz w:val="28"/>
          <w:szCs w:val="28"/>
        </w:rPr>
        <w:t xml:space="preserve"> </w:t>
      </w:r>
      <w:r w:rsidR="00D914B7">
        <w:rPr>
          <w:rFonts w:ascii="Times New Roman" w:hAnsi="Times New Roman" w:cs="Times New Roman"/>
          <w:sz w:val="28"/>
          <w:szCs w:val="28"/>
        </w:rPr>
        <w:t>C</w:t>
      </w:r>
      <w:r w:rsidR="00D914B7">
        <w:rPr>
          <w:rFonts w:ascii="Times New Roman" w:hAnsi="Times New Roman" w:cs="Times New Roman"/>
          <w:sz w:val="28"/>
          <w:szCs w:val="28"/>
          <w:lang w:val="vi-VN"/>
        </w:rPr>
        <w:t xml:space="preserve">Đ công nhận Vững mạnh; </w:t>
      </w:r>
      <w:r>
        <w:rPr>
          <w:rFonts w:ascii="Times New Roman" w:hAnsi="Times New Roman" w:cs="Times New Roman"/>
          <w:sz w:val="28"/>
          <w:szCs w:val="28"/>
        </w:rPr>
        <w:t>Liên Đội được Bằng khen của TW Đoàn, trường đạt đơn vị XS trong phong trào BVANTT…</w:t>
      </w:r>
      <w:r w:rsidR="008A7C32">
        <w:rPr>
          <w:rFonts w:ascii="Times New Roman" w:hAnsi="Times New Roman" w:cs="Times New Roman"/>
          <w:sz w:val="28"/>
          <w:szCs w:val="28"/>
        </w:rPr>
        <w:t>Cá</w:t>
      </w:r>
      <w:r w:rsidR="008A7C32">
        <w:rPr>
          <w:rFonts w:ascii="Times New Roman" w:hAnsi="Times New Roman" w:cs="Times New Roman"/>
          <w:sz w:val="28"/>
          <w:szCs w:val="28"/>
          <w:lang w:val="vi-VN"/>
        </w:rPr>
        <w:t xml:space="preserve"> nhân có 1 BK của Chủ tịch UBND Tỉnh; 6 CSTDD CS; 2 Giấy khen CT UBND Thành phố; TPT Đội được Bằng khen của Hội đồng Đội TW.</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 xml:space="preserve">- </w:t>
      </w:r>
      <w:r w:rsidR="00D914B7">
        <w:rPr>
          <w:rFonts w:ascii="Times New Roman" w:hAnsi="Times New Roman" w:cs="Times New Roman"/>
          <w:sz w:val="28"/>
          <w:szCs w:val="28"/>
        </w:rPr>
        <w:t>Đánh</w:t>
      </w:r>
      <w:r w:rsidR="00D914B7">
        <w:rPr>
          <w:rFonts w:ascii="Times New Roman" w:hAnsi="Times New Roman" w:cs="Times New Roman"/>
          <w:sz w:val="28"/>
          <w:szCs w:val="28"/>
          <w:lang w:val="vi-VN"/>
        </w:rPr>
        <w:t xml:space="preserve"> giá, </w:t>
      </w:r>
      <w:r w:rsidR="008A7C32">
        <w:rPr>
          <w:rFonts w:ascii="Times New Roman" w:hAnsi="Times New Roman" w:cs="Times New Roman"/>
          <w:sz w:val="28"/>
          <w:szCs w:val="28"/>
        </w:rPr>
        <w:t>x</w:t>
      </w:r>
      <w:r w:rsidRPr="00ED1EE7">
        <w:rPr>
          <w:rFonts w:ascii="Times New Roman" w:hAnsi="Times New Roman" w:cs="Times New Roman"/>
          <w:sz w:val="28"/>
          <w:szCs w:val="28"/>
        </w:rPr>
        <w:t>ếp loại viên chức</w:t>
      </w:r>
      <w:r>
        <w:rPr>
          <w:rFonts w:ascii="Times New Roman" w:hAnsi="Times New Roman" w:cs="Times New Roman"/>
          <w:sz w:val="28"/>
          <w:szCs w:val="28"/>
        </w:rPr>
        <w:t xml:space="preserve"> 42/42</w:t>
      </w:r>
      <w:r w:rsidRPr="00ED1EE7">
        <w:rPr>
          <w:rFonts w:ascii="Times New Roman" w:hAnsi="Times New Roman" w:cs="Times New Roman"/>
          <w:sz w:val="28"/>
          <w:szCs w:val="28"/>
        </w:rPr>
        <w:t xml:space="preserve"> HTNV trở</w:t>
      </w:r>
      <w:r w:rsidR="00332AF2">
        <w:rPr>
          <w:rFonts w:ascii="Times New Roman" w:hAnsi="Times New Roman" w:cs="Times New Roman"/>
          <w:sz w:val="28"/>
          <w:szCs w:val="28"/>
        </w:rPr>
        <w:t xml:space="preserve"> lên, trong đó: 19/42 HTXSN</w:t>
      </w:r>
      <w:r w:rsidR="003958E3">
        <w:rPr>
          <w:rFonts w:ascii="Times New Roman" w:hAnsi="Times New Roman" w:cs="Times New Roman"/>
          <w:sz w:val="28"/>
          <w:szCs w:val="28"/>
        </w:rPr>
        <w:t>V = 45,2%; 23/</w:t>
      </w:r>
      <w:r w:rsidR="005F0B9E">
        <w:rPr>
          <w:rFonts w:ascii="Times New Roman" w:hAnsi="Times New Roman" w:cs="Times New Roman"/>
          <w:sz w:val="28"/>
          <w:szCs w:val="28"/>
        </w:rPr>
        <w:t>42 HTTNV = 44,8%</w:t>
      </w:r>
      <w:r w:rsidR="00D914B7">
        <w:rPr>
          <w:rFonts w:ascii="Times New Roman" w:hAnsi="Times New Roman" w:cs="Times New Roman"/>
          <w:sz w:val="28"/>
          <w:szCs w:val="28"/>
        </w:rPr>
        <w:t xml:space="preserve">. </w:t>
      </w:r>
      <w:r w:rsidR="00D914B7">
        <w:rPr>
          <w:rFonts w:ascii="Times New Roman" w:hAnsi="Times New Roman" w:cs="Times New Roman"/>
          <w:sz w:val="28"/>
          <w:szCs w:val="28"/>
          <w:lang w:val="vi-VN"/>
        </w:rPr>
        <w:t xml:space="preserve">Đánh giá chuẩn </w:t>
      </w:r>
      <w:r w:rsidR="00332AF2">
        <w:rPr>
          <w:rFonts w:ascii="Times New Roman" w:hAnsi="Times New Roman" w:cs="Times New Roman"/>
          <w:sz w:val="28"/>
          <w:szCs w:val="28"/>
        </w:rPr>
        <w:t>NN 42/42 =</w:t>
      </w:r>
      <w:r w:rsidR="005F0B9E">
        <w:rPr>
          <w:rFonts w:ascii="Times New Roman" w:hAnsi="Times New Roman" w:cs="Times New Roman"/>
          <w:sz w:val="28"/>
          <w:szCs w:val="28"/>
        </w:rPr>
        <w:t xml:space="preserve"> </w:t>
      </w:r>
      <w:r w:rsidR="00332AF2">
        <w:rPr>
          <w:rFonts w:ascii="Times New Roman" w:hAnsi="Times New Roman" w:cs="Times New Roman"/>
          <w:sz w:val="28"/>
          <w:szCs w:val="28"/>
        </w:rPr>
        <w:t>100%</w:t>
      </w:r>
      <w:r w:rsidRPr="00ED1EE7">
        <w:rPr>
          <w:rFonts w:ascii="Times New Roman" w:hAnsi="Times New Roman" w:cs="Times New Roman"/>
          <w:sz w:val="28"/>
          <w:szCs w:val="28"/>
        </w:rPr>
        <w:t xml:space="preserve"> đạt từ khá trở lên.</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 Kết quả giáo dục:</w:t>
      </w:r>
    </w:p>
    <w:p w:rsidR="00D07308" w:rsidRPr="00D07308" w:rsidRDefault="00D07308" w:rsidP="00D07308">
      <w:pPr>
        <w:ind w:firstLine="720"/>
        <w:jc w:val="both"/>
        <w:rPr>
          <w:rFonts w:ascii="Times New Roman" w:hAnsi="Times New Roman" w:cs="Times New Roman"/>
          <w:bCs/>
          <w:i/>
          <w:iCs/>
          <w:sz w:val="28"/>
          <w:szCs w:val="28"/>
        </w:rPr>
      </w:pPr>
      <w:r w:rsidRPr="00D07308">
        <w:rPr>
          <w:rFonts w:ascii="Times New Roman" w:hAnsi="Times New Roman" w:cs="Times New Roman"/>
          <w:b/>
          <w:bCs/>
          <w:iCs/>
          <w:sz w:val="28"/>
          <w:szCs w:val="28"/>
        </w:rPr>
        <w:t xml:space="preserve">* </w:t>
      </w:r>
      <w:r w:rsidRPr="000A7BC2">
        <w:rPr>
          <w:rFonts w:ascii="Times New Roman" w:hAnsi="Times New Roman" w:cs="Times New Roman"/>
          <w:b/>
          <w:bCs/>
          <w:i/>
          <w:iCs/>
          <w:sz w:val="28"/>
          <w:szCs w:val="28"/>
        </w:rPr>
        <w:t>Học lực</w:t>
      </w:r>
      <w:r w:rsidRPr="00D07308">
        <w:rPr>
          <w:rFonts w:ascii="Times New Roman" w:hAnsi="Times New Roman" w:cs="Times New Roman"/>
          <w:bCs/>
          <w:iCs/>
          <w:sz w:val="28"/>
          <w:szCs w:val="28"/>
        </w:rPr>
        <w:t xml:space="preserve"> Giỏi toàn trường đạt 331 em- 32,7%; Khá 445- 44.1%, TB có 227- 22.4%, Học lực Yếu toàn trường có 8 HS-0.8%, giảm 41 em so với kỳ I</w:t>
      </w:r>
      <w:r w:rsidRPr="00D07308">
        <w:rPr>
          <w:rFonts w:ascii="Times New Roman" w:hAnsi="Times New Roman" w:cs="Times New Roman"/>
          <w:bCs/>
          <w:i/>
          <w:iCs/>
          <w:sz w:val="28"/>
          <w:szCs w:val="28"/>
        </w:rPr>
        <w:t>( Học lực Không đat chỉ tiêu ỏ khối 9 học lực Giỏi chỉ đạt 30.69%; Khối 8 có 31.18%)</w:t>
      </w:r>
    </w:p>
    <w:p w:rsidR="00D07308" w:rsidRPr="00D07308" w:rsidRDefault="00D07308" w:rsidP="00D07308">
      <w:pPr>
        <w:ind w:firstLine="720"/>
        <w:jc w:val="both"/>
        <w:rPr>
          <w:rFonts w:ascii="Times New Roman" w:hAnsi="Times New Roman" w:cs="Times New Roman"/>
          <w:bCs/>
          <w:iCs/>
          <w:sz w:val="28"/>
          <w:szCs w:val="28"/>
        </w:rPr>
      </w:pPr>
      <w:r w:rsidRPr="00D07308">
        <w:rPr>
          <w:rFonts w:ascii="Times New Roman" w:hAnsi="Times New Roman" w:cs="Times New Roman"/>
          <w:b/>
          <w:bCs/>
          <w:iCs/>
          <w:sz w:val="28"/>
          <w:szCs w:val="28"/>
        </w:rPr>
        <w:t xml:space="preserve">* </w:t>
      </w:r>
      <w:r w:rsidRPr="000A7BC2">
        <w:rPr>
          <w:rFonts w:ascii="Times New Roman" w:hAnsi="Times New Roman" w:cs="Times New Roman"/>
          <w:b/>
          <w:bCs/>
          <w:i/>
          <w:iCs/>
          <w:sz w:val="28"/>
          <w:szCs w:val="28"/>
        </w:rPr>
        <w:t>Hạnh kiểm:</w:t>
      </w:r>
      <w:r w:rsidRPr="00D07308">
        <w:rPr>
          <w:rFonts w:ascii="Times New Roman" w:hAnsi="Times New Roman" w:cs="Times New Roman"/>
          <w:bCs/>
          <w:iCs/>
          <w:sz w:val="28"/>
          <w:szCs w:val="28"/>
        </w:rPr>
        <w:t xml:space="preserve"> Tốt 889 đạt 87.8 %, HK Khá có 115 HS- 11.4%, HK TB có 7 em- 0,7%, HK Yếu -1HS</w:t>
      </w:r>
    </w:p>
    <w:p w:rsidR="00A53317" w:rsidRPr="00ED1EE7" w:rsidRDefault="00D07308" w:rsidP="00A53317">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vi-VN"/>
        </w:rPr>
        <w:tab/>
      </w:r>
      <w:r w:rsidR="00A53317" w:rsidRPr="00ED1EE7">
        <w:rPr>
          <w:rFonts w:ascii="Times New Roman" w:hAnsi="Times New Roman" w:cs="Times New Roman"/>
          <w:sz w:val="28"/>
          <w:szCs w:val="28"/>
        </w:rPr>
        <w:t xml:space="preserve">- </w:t>
      </w:r>
      <w:r w:rsidR="00A53317" w:rsidRPr="000A7BC2">
        <w:rPr>
          <w:rFonts w:ascii="Times New Roman" w:hAnsi="Times New Roman" w:cs="Times New Roman"/>
          <w:b/>
          <w:i/>
          <w:sz w:val="28"/>
          <w:szCs w:val="28"/>
        </w:rPr>
        <w:t>Hiệu quả đào tạo:</w:t>
      </w:r>
      <w:r w:rsidR="00A53317" w:rsidRPr="00ED1EE7">
        <w:rPr>
          <w:rFonts w:ascii="Times New Roman" w:hAnsi="Times New Roman" w:cs="Times New Roman"/>
          <w:sz w:val="28"/>
          <w:szCs w:val="28"/>
        </w:rPr>
        <w:t xml:space="preserve"> Tốt nghiệ</w:t>
      </w:r>
      <w:r w:rsidR="005F0B9E">
        <w:rPr>
          <w:rFonts w:ascii="Times New Roman" w:hAnsi="Times New Roman" w:cs="Times New Roman"/>
          <w:sz w:val="28"/>
          <w:szCs w:val="28"/>
        </w:rPr>
        <w:t xml:space="preserve">p </w:t>
      </w:r>
      <w:r w:rsidR="00A53317" w:rsidRPr="00ED1EE7">
        <w:rPr>
          <w:rFonts w:ascii="Times New Roman" w:hAnsi="Times New Roman" w:cs="Times New Roman"/>
          <w:sz w:val="28"/>
          <w:szCs w:val="28"/>
        </w:rPr>
        <w:t xml:space="preserve">100%; lên lớp sau thi </w:t>
      </w:r>
      <w:r>
        <w:rPr>
          <w:rFonts w:ascii="Times New Roman" w:hAnsi="Times New Roman" w:cs="Times New Roman"/>
          <w:sz w:val="28"/>
          <w:szCs w:val="28"/>
        </w:rPr>
        <w:t>lại</w:t>
      </w:r>
      <w:r>
        <w:rPr>
          <w:rFonts w:ascii="Times New Roman" w:hAnsi="Times New Roman" w:cs="Times New Roman"/>
          <w:sz w:val="28"/>
          <w:szCs w:val="28"/>
          <w:lang w:val="vi-VN"/>
        </w:rPr>
        <w:t>, 7/9 lên lớp</w:t>
      </w:r>
      <w:r w:rsidR="00A53317" w:rsidRPr="00ED1EE7">
        <w:rPr>
          <w:rFonts w:ascii="Times New Roman" w:hAnsi="Times New Roman" w:cs="Times New Roman"/>
          <w:sz w:val="28"/>
          <w:szCs w:val="28"/>
        </w:rPr>
        <w:t xml:space="preserve"> 99,8%; Thi vào THPT: Xếp thứ</w:t>
      </w:r>
      <w:r w:rsidR="00A53317">
        <w:rPr>
          <w:rFonts w:ascii="Times New Roman" w:hAnsi="Times New Roman" w:cs="Times New Roman"/>
          <w:sz w:val="28"/>
          <w:szCs w:val="28"/>
        </w:rPr>
        <w:t xml:space="preserve">  204</w:t>
      </w:r>
      <w:r w:rsidR="00A53317" w:rsidRPr="00ED1EE7">
        <w:rPr>
          <w:rFonts w:ascii="Times New Roman" w:hAnsi="Times New Roman" w:cs="Times New Roman"/>
          <w:sz w:val="28"/>
          <w:szCs w:val="28"/>
        </w:rPr>
        <w:t>/251tỉ</w:t>
      </w:r>
      <w:r w:rsidR="00A53317">
        <w:rPr>
          <w:rFonts w:ascii="Times New Roman" w:hAnsi="Times New Roman" w:cs="Times New Roman"/>
          <w:sz w:val="28"/>
          <w:szCs w:val="28"/>
        </w:rPr>
        <w:t>nh, tiêu chí HS đỗ chuyên Nguyễn Trãi không đạt</w:t>
      </w:r>
      <w:r w:rsidR="00A53317" w:rsidRPr="00ED1EE7">
        <w:rPr>
          <w:rFonts w:ascii="Times New Roman" w:hAnsi="Times New Roman" w:cs="Times New Roman"/>
          <w:sz w:val="28"/>
          <w:szCs w:val="28"/>
        </w:rPr>
        <w:t>.</w:t>
      </w:r>
    </w:p>
    <w:p w:rsidR="00A53317" w:rsidRPr="00ED1EE7" w:rsidRDefault="00A53317" w:rsidP="00A53317">
      <w:pPr>
        <w:spacing w:after="0" w:line="240" w:lineRule="auto"/>
        <w:ind w:firstLine="720"/>
        <w:jc w:val="both"/>
        <w:rPr>
          <w:rFonts w:ascii="Times New Roman" w:hAnsi="Times New Roman" w:cs="Times New Roman"/>
          <w:b/>
          <w:i/>
          <w:sz w:val="28"/>
          <w:szCs w:val="28"/>
        </w:rPr>
      </w:pPr>
      <w:r w:rsidRPr="00ED1EE7">
        <w:rPr>
          <w:rFonts w:ascii="Times New Roman" w:hAnsi="Times New Roman" w:cs="Times New Roman"/>
          <w:b/>
          <w:i/>
          <w:sz w:val="28"/>
          <w:szCs w:val="28"/>
        </w:rPr>
        <w:t>1.2. Đặc điểm năm họ</w:t>
      </w:r>
      <w:r>
        <w:rPr>
          <w:rFonts w:ascii="Times New Roman" w:hAnsi="Times New Roman" w:cs="Times New Roman"/>
          <w:b/>
          <w:i/>
          <w:sz w:val="28"/>
          <w:szCs w:val="28"/>
        </w:rPr>
        <w:t>c 2023-2024</w:t>
      </w:r>
    </w:p>
    <w:p w:rsidR="00A53317" w:rsidRDefault="00A53317" w:rsidP="00A53317">
      <w:pPr>
        <w:spacing w:line="240" w:lineRule="auto"/>
        <w:jc w:val="both"/>
        <w:rPr>
          <w:rFonts w:ascii="Times New Roman" w:hAnsi="Times New Roman" w:cs="Times New Roman"/>
          <w:color w:val="000000"/>
          <w:sz w:val="28"/>
          <w:szCs w:val="28"/>
        </w:rPr>
      </w:pPr>
      <w:r w:rsidRPr="00ED1EE7">
        <w:rPr>
          <w:rFonts w:ascii="Times New Roman" w:hAnsi="Times New Roman" w:cs="Times New Roman"/>
          <w:color w:val="000000"/>
          <w:sz w:val="28"/>
          <w:szCs w:val="28"/>
        </w:rPr>
        <w:tab/>
      </w:r>
      <w:r>
        <w:rPr>
          <w:rFonts w:ascii="Times New Roman" w:hAnsi="Times New Roman" w:cs="Times New Roman"/>
          <w:color w:val="000000"/>
          <w:sz w:val="28"/>
          <w:szCs w:val="28"/>
        </w:rPr>
        <w:t>Về quy mô, trường tuyển được 361 HS</w:t>
      </w:r>
      <w:r w:rsidRPr="004611FE">
        <w:rPr>
          <w:rFonts w:ascii="Times New Roman" w:hAnsi="Times New Roman" w:cs="Times New Roman"/>
          <w:i/>
          <w:color w:val="000000"/>
          <w:sz w:val="28"/>
          <w:szCs w:val="28"/>
        </w:rPr>
        <w:t>( Có 6HS chuyển theo gia đình trong,</w:t>
      </w:r>
      <w:r>
        <w:rPr>
          <w:rFonts w:ascii="Times New Roman" w:hAnsi="Times New Roman" w:cs="Times New Roman"/>
          <w:color w:val="000000"/>
          <w:sz w:val="28"/>
          <w:szCs w:val="28"/>
        </w:rPr>
        <w:t xml:space="preserve"> </w:t>
      </w:r>
      <w:r w:rsidRPr="004611FE">
        <w:rPr>
          <w:rFonts w:ascii="Times New Roman" w:hAnsi="Times New Roman" w:cs="Times New Roman"/>
          <w:i/>
          <w:color w:val="000000"/>
          <w:sz w:val="28"/>
          <w:szCs w:val="28"/>
        </w:rPr>
        <w:t>ngoài tỉnh)</w:t>
      </w:r>
      <w:r>
        <w:rPr>
          <w:rFonts w:ascii="Times New Roman" w:hAnsi="Times New Roman" w:cs="Times New Roman"/>
          <w:color w:val="000000"/>
          <w:sz w:val="28"/>
          <w:szCs w:val="28"/>
        </w:rPr>
        <w:t xml:space="preserve"> bằng 9 lớp, số HS toàn trường là 1165/ 28 lớp. Trường từ hạng II lên hạng I.</w:t>
      </w:r>
    </w:p>
    <w:p w:rsidR="00A53317" w:rsidRPr="00ED1EE7" w:rsidRDefault="00A53317" w:rsidP="00A53317">
      <w:pPr>
        <w:spacing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ab/>
      </w:r>
      <w:r w:rsidRPr="00ED1EE7">
        <w:rPr>
          <w:rFonts w:ascii="Times New Roman" w:hAnsi="Times New Roman" w:cs="Times New Roman"/>
          <w:color w:val="000000"/>
          <w:sz w:val="28"/>
          <w:szCs w:val="28"/>
        </w:rPr>
        <w:t>Về CSVC nhà trường vẫn như năm họ</w:t>
      </w:r>
      <w:r>
        <w:rPr>
          <w:rFonts w:ascii="Times New Roman" w:hAnsi="Times New Roman" w:cs="Times New Roman"/>
          <w:color w:val="000000"/>
          <w:sz w:val="28"/>
          <w:szCs w:val="28"/>
        </w:rPr>
        <w:t>c trước, DA xây mới chưa được triển khai đúng KH</w:t>
      </w:r>
      <w:r w:rsidRPr="00ED1EE7">
        <w:rPr>
          <w:rFonts w:ascii="Times New Roman" w:hAnsi="Times New Roman" w:cs="Times New Roman"/>
          <w:color w:val="000000"/>
          <w:sz w:val="28"/>
          <w:szCs w:val="28"/>
        </w:rPr>
        <w:t>… Trong hè, đã sửa chữa, nâng cấp một số hạng mục phục vụ cho năm học mới như hệ thống chiế</w:t>
      </w:r>
      <w:r>
        <w:rPr>
          <w:rFonts w:ascii="Times New Roman" w:hAnsi="Times New Roman" w:cs="Times New Roman"/>
          <w:color w:val="000000"/>
          <w:sz w:val="28"/>
          <w:szCs w:val="28"/>
        </w:rPr>
        <w:t>u sáng, quạt, điều hòa</w:t>
      </w:r>
      <w:r w:rsidRPr="00ED1EE7">
        <w:rPr>
          <w:rFonts w:ascii="Times New Roman" w:hAnsi="Times New Roman" w:cs="Times New Roman"/>
          <w:color w:val="000000"/>
          <w:sz w:val="28"/>
          <w:szCs w:val="28"/>
        </w:rPr>
        <w:t>…Cơ bản, CSVC nhà trường đáp ứng nhu cầu cơ bản trong công tác dạy&amp; học</w:t>
      </w:r>
      <w:r w:rsidRPr="004611FE">
        <w:rPr>
          <w:rFonts w:ascii="Times New Roman" w:hAnsi="Times New Roman" w:cs="Times New Roman"/>
          <w:i/>
          <w:color w:val="000000"/>
          <w:sz w:val="28"/>
          <w:szCs w:val="28"/>
        </w:rPr>
        <w:t>( Do tăng lớp, đợi xây dựng, phá dỡ nên trường phải chuyển học 2 ca sáng/ chiều).</w:t>
      </w:r>
      <w:r w:rsidRPr="00ED1EE7">
        <w:rPr>
          <w:rFonts w:ascii="Times New Roman" w:hAnsi="Times New Roman" w:cs="Times New Roman"/>
          <w:color w:val="000000"/>
          <w:sz w:val="28"/>
          <w:szCs w:val="28"/>
        </w:rPr>
        <w:t>Trường đang trong giai đoạn tăng trưởng về quy mô, áp lực CSVC, TBDH lớn.</w:t>
      </w:r>
    </w:p>
    <w:p w:rsidR="00A53317" w:rsidRDefault="00A53317" w:rsidP="00A53317">
      <w:pPr>
        <w:spacing w:line="24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ab/>
      </w:r>
      <w:r w:rsidRPr="00ED1EE7">
        <w:rPr>
          <w:rFonts w:ascii="Times New Roman" w:hAnsi="Times New Roman" w:cs="Times New Roman"/>
          <w:color w:val="000000"/>
          <w:sz w:val="28"/>
          <w:szCs w:val="28"/>
        </w:rPr>
        <w:t>Về  đội ngũ, trườ</w:t>
      </w:r>
      <w:r>
        <w:rPr>
          <w:rFonts w:ascii="Times New Roman" w:hAnsi="Times New Roman" w:cs="Times New Roman"/>
          <w:color w:val="000000"/>
          <w:sz w:val="28"/>
          <w:szCs w:val="28"/>
        </w:rPr>
        <w:t>ng có 45</w:t>
      </w:r>
      <w:r w:rsidRPr="00ED1EE7">
        <w:rPr>
          <w:rFonts w:ascii="Times New Roman" w:hAnsi="Times New Roman" w:cs="Times New Roman"/>
          <w:color w:val="000000"/>
          <w:sz w:val="28"/>
          <w:szCs w:val="28"/>
        </w:rPr>
        <w:t xml:space="preserve"> CBGV, NV</w:t>
      </w:r>
      <w:r>
        <w:rPr>
          <w:rFonts w:ascii="Times New Roman" w:hAnsi="Times New Roman" w:cs="Times New Roman"/>
          <w:i/>
          <w:color w:val="000000"/>
          <w:sz w:val="28"/>
          <w:szCs w:val="28"/>
        </w:rPr>
        <w:t>( 3 CBQL, 40 GV, 2</w:t>
      </w:r>
      <w:r w:rsidRPr="00ED1EE7">
        <w:rPr>
          <w:rFonts w:ascii="Times New Roman" w:hAnsi="Times New Roman" w:cs="Times New Roman"/>
          <w:i/>
          <w:color w:val="000000"/>
          <w:sz w:val="28"/>
          <w:szCs w:val="28"/>
        </w:rPr>
        <w:t xml:space="preserve"> NV);</w:t>
      </w:r>
      <w:r>
        <w:rPr>
          <w:rFonts w:ascii="Times New Roman" w:hAnsi="Times New Roman" w:cs="Times New Roman"/>
          <w:color w:val="000000"/>
          <w:sz w:val="28"/>
          <w:szCs w:val="28"/>
        </w:rPr>
        <w:t xml:space="preserve"> 2 </w:t>
      </w:r>
      <w:r w:rsidRPr="00ED1EE7">
        <w:rPr>
          <w:rFonts w:ascii="Times New Roman" w:hAnsi="Times New Roman" w:cs="Times New Roman"/>
          <w:color w:val="000000"/>
          <w:sz w:val="28"/>
          <w:szCs w:val="28"/>
        </w:rPr>
        <w:t>HĐ VTVL, 3 HĐ thỉnh giảng. Trình độ</w:t>
      </w:r>
      <w:r>
        <w:rPr>
          <w:rFonts w:ascii="Times New Roman" w:hAnsi="Times New Roman" w:cs="Times New Roman"/>
          <w:color w:val="000000"/>
          <w:sz w:val="28"/>
          <w:szCs w:val="28"/>
        </w:rPr>
        <w:t xml:space="preserve"> 3</w:t>
      </w:r>
      <w:r w:rsidRPr="00ED1EE7">
        <w:rPr>
          <w:rFonts w:ascii="Times New Roman" w:hAnsi="Times New Roman" w:cs="Times New Roman"/>
          <w:color w:val="000000"/>
          <w:sz w:val="28"/>
          <w:szCs w:val="28"/>
        </w:rPr>
        <w:t xml:space="preserve"> ThS; </w:t>
      </w:r>
      <w:r>
        <w:rPr>
          <w:rFonts w:ascii="Times New Roman" w:hAnsi="Times New Roman" w:cs="Times New Roman"/>
          <w:color w:val="000000"/>
          <w:sz w:val="28"/>
          <w:szCs w:val="28"/>
        </w:rPr>
        <w:t>38</w:t>
      </w:r>
      <w:r w:rsidRPr="00ED1EE7">
        <w:rPr>
          <w:rFonts w:ascii="Times New Roman" w:hAnsi="Times New Roman" w:cs="Times New Roman"/>
          <w:color w:val="000000"/>
          <w:sz w:val="28"/>
          <w:szCs w:val="28"/>
        </w:rPr>
        <w:t xml:space="preserve"> ĐH; 2 CĐ. Đánh giá, về cơ bản đội ngũ đủ về cơ cấu, 100% CBGV, NV xếp HTNV trở lên; 100% xếp chuẩn NN Khá trở lên.</w:t>
      </w:r>
    </w:p>
    <w:p w:rsidR="00A53317" w:rsidRPr="005C1A1E" w:rsidRDefault="00A53317" w:rsidP="00A53317">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D1EE7">
        <w:rPr>
          <w:rFonts w:ascii="Times New Roman" w:hAnsi="Times New Roman" w:cs="Times New Roman"/>
          <w:i/>
          <w:sz w:val="28"/>
          <w:szCs w:val="28"/>
        </w:rPr>
        <w:t>1. 2.1.Thuận lợi</w:t>
      </w:r>
    </w:p>
    <w:p w:rsidR="00A53317" w:rsidRPr="00ED1EE7" w:rsidRDefault="00A53317" w:rsidP="00A53317">
      <w:pPr>
        <w:spacing w:line="240" w:lineRule="auto"/>
        <w:jc w:val="both"/>
        <w:rPr>
          <w:rFonts w:ascii="Times New Roman" w:hAnsi="Times New Roman" w:cs="Times New Roman"/>
          <w:color w:val="000000"/>
          <w:sz w:val="28"/>
          <w:szCs w:val="28"/>
        </w:rPr>
      </w:pPr>
      <w:r w:rsidRPr="00ED1EE7">
        <w:rPr>
          <w:rFonts w:ascii="Times New Roman" w:hAnsi="Times New Roman" w:cs="Times New Roman"/>
          <w:color w:val="000000"/>
          <w:sz w:val="28"/>
          <w:szCs w:val="28"/>
        </w:rPr>
        <w:tab/>
        <w:t>Nội bộ đoàn kết, đội ngũ đang có điều kiện trẻ hóa, kiện toàn; nhiều CBGV đang được khẳng định về giảng dạy, giáo dục. Hàng năm trường liên tục được công nhận TT LĐTT,</w:t>
      </w:r>
      <w:r>
        <w:rPr>
          <w:rFonts w:ascii="Times New Roman" w:hAnsi="Times New Roman" w:cs="Times New Roman"/>
          <w:color w:val="000000"/>
          <w:sz w:val="28"/>
          <w:szCs w:val="28"/>
        </w:rPr>
        <w:t xml:space="preserve"> Đoàn Đội hoạt động mạnh, hiệu quả năm 2022- 2023 Đoàn Đội được TW Đoàn tặng bằng khen do có TTXS trong phong trào &amp; công tác Đội. </w:t>
      </w:r>
      <w:r w:rsidRPr="00ED1EE7">
        <w:rPr>
          <w:rFonts w:ascii="Times New Roman" w:hAnsi="Times New Roman" w:cs="Times New Roman"/>
          <w:color w:val="000000"/>
          <w:sz w:val="28"/>
          <w:szCs w:val="28"/>
        </w:rPr>
        <w:t>Cấp ủy, chính quyền, CMHS đang có sự quan tâm đầu tư chăm lo cho GD, cho CSVC, hạ tầng. Trường hoàn thành CQG mức độ 1- KĐCL cấp độ 2 giai đoạn 2016- 2021; đang phấn đấu để có lộ trình nâng chuẩn giai đoạn 2021- 2026, trường sẽ có sự phát triển toàn diện.</w:t>
      </w:r>
    </w:p>
    <w:p w:rsidR="00A53317" w:rsidRPr="005C1A1E" w:rsidRDefault="00A53317" w:rsidP="00A53317">
      <w:pPr>
        <w:spacing w:line="240" w:lineRule="auto"/>
        <w:jc w:val="both"/>
        <w:rPr>
          <w:rFonts w:ascii="Times New Roman" w:hAnsi="Times New Roman" w:cs="Times New Roman"/>
          <w:i/>
          <w:color w:val="000000"/>
          <w:sz w:val="28"/>
          <w:szCs w:val="28"/>
        </w:rPr>
      </w:pPr>
      <w:r w:rsidRPr="00ED1EE7">
        <w:rPr>
          <w:rFonts w:ascii="Times New Roman" w:hAnsi="Times New Roman" w:cs="Times New Roman"/>
          <w:color w:val="000000"/>
          <w:sz w:val="28"/>
          <w:szCs w:val="28"/>
        </w:rPr>
        <w:tab/>
      </w:r>
      <w:r w:rsidRPr="005C1A1E">
        <w:rPr>
          <w:rFonts w:ascii="Times New Roman" w:hAnsi="Times New Roman" w:cs="Times New Roman"/>
          <w:i/>
          <w:color w:val="000000"/>
          <w:sz w:val="28"/>
          <w:szCs w:val="28"/>
        </w:rPr>
        <w:t>1.2.</w:t>
      </w:r>
      <w:r w:rsidRPr="005C1A1E">
        <w:rPr>
          <w:rFonts w:ascii="Times New Roman" w:hAnsi="Times New Roman" w:cs="Times New Roman"/>
          <w:i/>
          <w:sz w:val="28"/>
          <w:szCs w:val="28"/>
        </w:rPr>
        <w:t>2. Khó khăn</w:t>
      </w:r>
    </w:p>
    <w:p w:rsidR="00A53317" w:rsidRPr="00ED1EE7" w:rsidRDefault="00A53317" w:rsidP="00A53317">
      <w:pPr>
        <w:spacing w:line="240" w:lineRule="auto"/>
        <w:jc w:val="both"/>
        <w:rPr>
          <w:rFonts w:ascii="Times New Roman" w:hAnsi="Times New Roman" w:cs="Times New Roman"/>
          <w:color w:val="000000"/>
          <w:sz w:val="28"/>
          <w:szCs w:val="28"/>
        </w:rPr>
      </w:pPr>
      <w:r w:rsidRPr="00ED1EE7">
        <w:rPr>
          <w:rFonts w:ascii="Times New Roman" w:hAnsi="Times New Roman" w:cs="Times New Roman"/>
          <w:color w:val="000000"/>
          <w:sz w:val="28"/>
          <w:szCs w:val="28"/>
        </w:rPr>
        <w:tab/>
        <w:t>Đội</w:t>
      </w:r>
      <w:r w:rsidRPr="00ED1EE7">
        <w:rPr>
          <w:rFonts w:ascii="Times New Roman" w:hAnsi="Times New Roman" w:cs="Times New Roman"/>
          <w:b/>
          <w:color w:val="000000"/>
          <w:sz w:val="28"/>
          <w:szCs w:val="28"/>
        </w:rPr>
        <w:t xml:space="preserve"> </w:t>
      </w:r>
      <w:r w:rsidRPr="00ED1EE7">
        <w:rPr>
          <w:rFonts w:ascii="Times New Roman" w:hAnsi="Times New Roman" w:cs="Times New Roman"/>
          <w:color w:val="000000"/>
          <w:sz w:val="28"/>
          <w:szCs w:val="28"/>
        </w:rPr>
        <w:t>ngũ CBGV vẫn chưa đều, một số loại hình thiếu như Sinh, Địa;</w:t>
      </w:r>
      <w:r>
        <w:rPr>
          <w:rFonts w:ascii="Times New Roman" w:hAnsi="Times New Roman" w:cs="Times New Roman"/>
          <w:color w:val="000000"/>
          <w:sz w:val="28"/>
          <w:szCs w:val="28"/>
        </w:rPr>
        <w:t xml:space="preserve"> Lí thiếu; </w:t>
      </w:r>
      <w:r w:rsidRPr="00ED1EE7">
        <w:rPr>
          <w:rFonts w:ascii="Times New Roman" w:hAnsi="Times New Roman" w:cs="Times New Roman"/>
          <w:color w:val="000000"/>
          <w:sz w:val="28"/>
          <w:szCs w:val="28"/>
        </w:rPr>
        <w:t xml:space="preserve"> chưa</w:t>
      </w:r>
      <w:r>
        <w:rPr>
          <w:rFonts w:ascii="Times New Roman" w:hAnsi="Times New Roman" w:cs="Times New Roman"/>
          <w:color w:val="000000"/>
          <w:sz w:val="28"/>
          <w:szCs w:val="28"/>
        </w:rPr>
        <w:t xml:space="preserve"> có nhân viên Văn thư, TBDH </w:t>
      </w:r>
      <w:r w:rsidRPr="00ED1EE7">
        <w:rPr>
          <w:rFonts w:ascii="Times New Roman" w:hAnsi="Times New Roman" w:cs="Times New Roman"/>
          <w:color w:val="000000"/>
          <w:sz w:val="28"/>
          <w:szCs w:val="28"/>
        </w:rPr>
        <w:t xml:space="preserve">nên trường phải hợp đồng thỉnh giảng hoặc GV kiêm nhiệm không chủ động trong công việc. Mặt khác, một số GV tuổi cao, sức khỏe yếu, việc tiếp cận CNTT, đổi mới PPDH còn hạn chế. </w:t>
      </w:r>
    </w:p>
    <w:p w:rsidR="00A53317" w:rsidRPr="00ED1EE7" w:rsidRDefault="00A53317" w:rsidP="00A53317">
      <w:pPr>
        <w:spacing w:line="240" w:lineRule="auto"/>
        <w:jc w:val="both"/>
        <w:rPr>
          <w:rFonts w:ascii="Times New Roman" w:hAnsi="Times New Roman" w:cs="Times New Roman"/>
          <w:color w:val="000000"/>
          <w:sz w:val="28"/>
          <w:szCs w:val="28"/>
        </w:rPr>
      </w:pPr>
      <w:r w:rsidRPr="00ED1EE7">
        <w:rPr>
          <w:rFonts w:ascii="Times New Roman" w:hAnsi="Times New Roman" w:cs="Times New Roman"/>
          <w:color w:val="000000"/>
          <w:sz w:val="28"/>
          <w:szCs w:val="28"/>
        </w:rPr>
        <w:tab/>
        <w:t>Một số khó khăn, trong thực hiện CT GDPT 2018 bộc lộ, khi vừa thực hiện 2 CTGDPT 2018 và 2006 như chương trình, nguồn GV</w:t>
      </w:r>
      <w:r>
        <w:rPr>
          <w:rFonts w:ascii="Times New Roman" w:hAnsi="Times New Roman" w:cs="Times New Roman"/>
          <w:color w:val="000000"/>
          <w:sz w:val="28"/>
          <w:szCs w:val="28"/>
        </w:rPr>
        <w:t xml:space="preserve"> dạy môn tích hợp KHTN</w:t>
      </w:r>
      <w:r w:rsidRPr="00ED1EE7">
        <w:rPr>
          <w:rFonts w:ascii="Times New Roman" w:hAnsi="Times New Roman" w:cs="Times New Roman"/>
          <w:color w:val="000000"/>
          <w:sz w:val="28"/>
          <w:szCs w:val="28"/>
        </w:rPr>
        <w:t xml:space="preserve"> chưa tương ứng…</w:t>
      </w:r>
      <w:r>
        <w:rPr>
          <w:rFonts w:ascii="Times New Roman" w:hAnsi="Times New Roman" w:cs="Times New Roman"/>
          <w:color w:val="000000"/>
          <w:sz w:val="28"/>
          <w:szCs w:val="28"/>
        </w:rPr>
        <w:t>Biến động về cơ chế</w:t>
      </w:r>
      <w:r w:rsidR="005F0B9E">
        <w:rPr>
          <w:rFonts w:ascii="Times New Roman" w:hAnsi="Times New Roman" w:cs="Times New Roman"/>
          <w:color w:val="000000"/>
          <w:sz w:val="28"/>
          <w:szCs w:val="28"/>
        </w:rPr>
        <w:t xml:space="preserve"> quản lí</w:t>
      </w:r>
      <w:r>
        <w:rPr>
          <w:rFonts w:ascii="Times New Roman" w:hAnsi="Times New Roman" w:cs="Times New Roman"/>
          <w:color w:val="000000"/>
          <w:sz w:val="28"/>
          <w:szCs w:val="28"/>
        </w:rPr>
        <w:t>, hậu quả dịch để lại ảnh hưởng tiêu cực đến KT-</w:t>
      </w:r>
      <w:r w:rsidR="004D02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XH. </w:t>
      </w:r>
    </w:p>
    <w:p w:rsidR="00A53317" w:rsidRPr="00ED1EE7" w:rsidRDefault="00A53317" w:rsidP="00A53317">
      <w:pPr>
        <w:spacing w:line="240" w:lineRule="auto"/>
        <w:jc w:val="both"/>
        <w:rPr>
          <w:rFonts w:ascii="Times New Roman" w:hAnsi="Times New Roman" w:cs="Times New Roman"/>
          <w:color w:val="000000"/>
          <w:sz w:val="28"/>
          <w:szCs w:val="28"/>
        </w:rPr>
      </w:pPr>
      <w:r w:rsidRPr="00ED1EE7">
        <w:rPr>
          <w:rFonts w:ascii="Times New Roman" w:hAnsi="Times New Roman" w:cs="Times New Roman"/>
          <w:color w:val="000000"/>
          <w:sz w:val="28"/>
          <w:szCs w:val="28"/>
        </w:rPr>
        <w:tab/>
        <w:t>CSVC, phòng lớp học chưa được đầu tư lớn, thiếu động bộ. Trường đang trong giai đoạn chuẩn bị xây mới nên phải học 2 ca sáng chiều nên ít nhiều ảnh hưởng tới hoạt động của thày trò.</w:t>
      </w:r>
    </w:p>
    <w:p w:rsidR="00A53317" w:rsidRPr="00ED1EE7" w:rsidRDefault="00A53317" w:rsidP="00A53317">
      <w:pPr>
        <w:spacing w:line="240" w:lineRule="auto"/>
        <w:jc w:val="both"/>
        <w:rPr>
          <w:rFonts w:ascii="Times New Roman" w:hAnsi="Times New Roman" w:cs="Times New Roman"/>
          <w:color w:val="000000"/>
          <w:sz w:val="28"/>
          <w:szCs w:val="28"/>
        </w:rPr>
      </w:pPr>
      <w:r w:rsidRPr="00ED1EE7">
        <w:rPr>
          <w:rFonts w:ascii="Times New Roman" w:hAnsi="Times New Roman" w:cs="Times New Roman"/>
          <w:color w:val="000000"/>
          <w:sz w:val="28"/>
          <w:szCs w:val="28"/>
        </w:rPr>
        <w:tab/>
        <w:t>Một số HS do gia đình mải làm ăn, chưa thực sự quan tâm tới việc học của con em mình; ảnh hưởng mặt trái của KTTT nên hiện tượng chây ỳ, thiếu động cơ học tập…làm ảnh hưởng xấu tới phát triển toàn diện của HS.</w:t>
      </w:r>
    </w:p>
    <w:p w:rsidR="00A53317" w:rsidRPr="00ED1EE7" w:rsidRDefault="00A53317" w:rsidP="00A53317">
      <w:pPr>
        <w:spacing w:line="240" w:lineRule="auto"/>
        <w:jc w:val="both"/>
        <w:rPr>
          <w:rFonts w:ascii="Times New Roman" w:hAnsi="Times New Roman" w:cs="Times New Roman"/>
          <w:color w:val="000000"/>
          <w:sz w:val="28"/>
          <w:szCs w:val="28"/>
        </w:rPr>
      </w:pPr>
      <w:r w:rsidRPr="00ED1EE7">
        <w:rPr>
          <w:rFonts w:ascii="Times New Roman" w:hAnsi="Times New Roman" w:cs="Times New Roman"/>
          <w:color w:val="000000"/>
          <w:sz w:val="28"/>
          <w:szCs w:val="28"/>
        </w:rPr>
        <w:tab/>
      </w:r>
      <w:r w:rsidRPr="00ED1EE7">
        <w:rPr>
          <w:rFonts w:ascii="Times New Roman" w:hAnsi="Times New Roman" w:cs="Times New Roman"/>
          <w:b/>
          <w:sz w:val="28"/>
          <w:szCs w:val="28"/>
        </w:rPr>
        <w:t>2. Mục tiêu</w:t>
      </w:r>
    </w:p>
    <w:p w:rsidR="00A53317" w:rsidRPr="00ED1EE7" w:rsidRDefault="00A53317" w:rsidP="00A53317">
      <w:pPr>
        <w:spacing w:line="240" w:lineRule="auto"/>
        <w:jc w:val="both"/>
        <w:rPr>
          <w:rFonts w:ascii="Times New Roman" w:hAnsi="Times New Roman" w:cs="Times New Roman"/>
          <w:color w:val="000000"/>
          <w:sz w:val="28"/>
          <w:szCs w:val="28"/>
        </w:rPr>
      </w:pPr>
      <w:r w:rsidRPr="00ED1EE7">
        <w:rPr>
          <w:rFonts w:ascii="Times New Roman" w:hAnsi="Times New Roman" w:cs="Times New Roman"/>
          <w:color w:val="000000"/>
          <w:sz w:val="28"/>
          <w:szCs w:val="28"/>
        </w:rPr>
        <w:tab/>
      </w:r>
      <w:r w:rsidRPr="00ED1EE7">
        <w:rPr>
          <w:rFonts w:ascii="Times New Roman" w:hAnsi="Times New Roman" w:cs="Times New Roman"/>
          <w:b/>
          <w:i/>
          <w:sz w:val="28"/>
          <w:szCs w:val="28"/>
        </w:rPr>
        <w:t>2.1. Mục tiêu chung</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Bám sát nhiệm vụ trọng tâm của năm họ</w:t>
      </w:r>
      <w:r w:rsidR="00EF53FE">
        <w:rPr>
          <w:rFonts w:ascii="Times New Roman" w:hAnsi="Times New Roman" w:cs="Times New Roman"/>
          <w:sz w:val="28"/>
          <w:szCs w:val="28"/>
        </w:rPr>
        <w:t xml:space="preserve">c: </w:t>
      </w:r>
      <w:r w:rsidR="003166CF">
        <w:rPr>
          <w:rFonts w:ascii="Times New Roman" w:hAnsi="Times New Roman" w:cs="Times New Roman"/>
          <w:sz w:val="28"/>
          <w:szCs w:val="28"/>
        </w:rPr>
        <w:t>m</w:t>
      </w:r>
      <w:r w:rsidR="003166CF" w:rsidRPr="003166CF">
        <w:rPr>
          <w:rFonts w:ascii="Times New Roman" w:hAnsi="Times New Roman" w:cs="Times New Roman"/>
          <w:sz w:val="28"/>
          <w:szCs w:val="28"/>
        </w:rPr>
        <w:t xml:space="preserve">ô hình nhà trường Nền nếp, kỉ cương, không có bạo lực học đường. Nhiệm vụ đột phá Nâng cao chất lượng </w:t>
      </w:r>
      <w:r w:rsidR="003166CF" w:rsidRPr="003166CF">
        <w:rPr>
          <w:rFonts w:ascii="Times New Roman" w:hAnsi="Times New Roman" w:cs="Times New Roman"/>
          <w:sz w:val="28"/>
          <w:szCs w:val="28"/>
        </w:rPr>
        <w:lastRenderedPageBreak/>
        <w:t>Giáo dục- Hiệu quả Đào tạo thi lớ</w:t>
      </w:r>
      <w:r w:rsidR="003166CF">
        <w:rPr>
          <w:rFonts w:ascii="Times New Roman" w:hAnsi="Times New Roman" w:cs="Times New Roman"/>
          <w:sz w:val="28"/>
          <w:szCs w:val="28"/>
        </w:rPr>
        <w:t xml:space="preserve">p 10 THPT, </w:t>
      </w:r>
      <w:r w:rsidRPr="00ED1EE7">
        <w:rPr>
          <w:rFonts w:ascii="Times New Roman" w:hAnsi="Times New Roman" w:cs="Times New Roman"/>
          <w:sz w:val="28"/>
          <w:szCs w:val="28"/>
        </w:rPr>
        <w:t>phù hợp với tình hình thực tế; kịp thời kiểm tra, điều chỉnh các vấn đề phát sinh.</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 xml:space="preserve">Tăng cường hiệu lực, hiệu quả của công tác kiểm tra; góp phần đảm bảo kỷ cương, kỷ luật, nâng cao chất lượng giáo dục; hiệu lực, hiệu quả của công tác </w:t>
      </w:r>
      <w:r>
        <w:rPr>
          <w:rFonts w:ascii="Times New Roman" w:hAnsi="Times New Roman" w:cs="Times New Roman"/>
          <w:sz w:val="28"/>
          <w:szCs w:val="28"/>
        </w:rPr>
        <w:t xml:space="preserve">QLGD </w:t>
      </w:r>
      <w:r w:rsidRPr="00ED1EE7">
        <w:rPr>
          <w:rFonts w:ascii="Times New Roman" w:hAnsi="Times New Roman" w:cs="Times New Roman"/>
          <w:sz w:val="28"/>
          <w:szCs w:val="28"/>
        </w:rPr>
        <w:t>của nhà trường.</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Kết quả kiểm tra đảm bảo khách quan, chính xác. Qua kiểm tra, khẳng định những nội dung nhiệm vụ CBGV,NV đã làm tốt để tiếp tục phát huy; chỉ ra những mặt còn hạn chế, tư vấn- thúc đẩy biện pháp khắc phục; đề xuất, kiến nghị và xử lí kịp thời.</w:t>
      </w:r>
    </w:p>
    <w:p w:rsidR="00A53317" w:rsidRPr="00ED1EE7" w:rsidRDefault="00A53317" w:rsidP="00A53317">
      <w:pPr>
        <w:spacing w:after="0" w:line="240" w:lineRule="auto"/>
        <w:ind w:firstLine="720"/>
        <w:jc w:val="both"/>
        <w:rPr>
          <w:rFonts w:ascii="Times New Roman" w:hAnsi="Times New Roman" w:cs="Times New Roman"/>
          <w:b/>
          <w:i/>
          <w:sz w:val="28"/>
          <w:szCs w:val="28"/>
        </w:rPr>
      </w:pPr>
      <w:r w:rsidRPr="00ED1EE7">
        <w:rPr>
          <w:rFonts w:ascii="Times New Roman" w:hAnsi="Times New Roman" w:cs="Times New Roman"/>
          <w:b/>
          <w:i/>
          <w:sz w:val="28"/>
          <w:szCs w:val="28"/>
        </w:rPr>
        <w:t>2.2. Chỉ tiêu cụ thể</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Kiểm tra hoạt động sư phạm, chuyên đề cá nhân: 100% CBGV,NV.</w:t>
      </w:r>
    </w:p>
    <w:p w:rsidR="00A53317" w:rsidRPr="004D349E" w:rsidRDefault="00A53317" w:rsidP="00A53317">
      <w:pPr>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ab/>
        <w:t>- Kiểm tra chuyên đề theo nội dung</w:t>
      </w:r>
      <w:r>
        <w:rPr>
          <w:rFonts w:ascii="Times New Roman" w:hAnsi="Times New Roman" w:cs="Times New Roman"/>
          <w:sz w:val="28"/>
          <w:szCs w:val="28"/>
        </w:rPr>
        <w:t>: T</w:t>
      </w:r>
      <w:r w:rsidRPr="004D349E">
        <w:rPr>
          <w:rFonts w:ascii="Times New Roman" w:hAnsi="Times New Roman" w:cs="Times New Roman"/>
          <w:sz w:val="28"/>
          <w:szCs w:val="28"/>
        </w:rPr>
        <w:t xml:space="preserve">hực hiện </w:t>
      </w:r>
      <w:r>
        <w:rPr>
          <w:rFonts w:ascii="Times New Roman" w:hAnsi="Times New Roman" w:cs="Times New Roman"/>
          <w:sz w:val="28"/>
          <w:szCs w:val="28"/>
        </w:rPr>
        <w:t xml:space="preserve">DT, HT; </w:t>
      </w:r>
      <w:r w:rsidRPr="004D349E">
        <w:rPr>
          <w:rFonts w:ascii="Times New Roman" w:hAnsi="Times New Roman" w:cs="Times New Roman"/>
          <w:sz w:val="28"/>
          <w:szCs w:val="28"/>
        </w:rPr>
        <w:t>nền nếp dạy học, quy chế chuyên môn, các quy định, hồ sơ,</w:t>
      </w:r>
      <w:r>
        <w:rPr>
          <w:rFonts w:ascii="Times New Roman" w:hAnsi="Times New Roman" w:cs="Times New Roman"/>
          <w:sz w:val="28"/>
          <w:szCs w:val="28"/>
        </w:rPr>
        <w:t xml:space="preserve"> </w:t>
      </w:r>
      <w:r w:rsidRPr="004D349E">
        <w:rPr>
          <w:rFonts w:ascii="Times New Roman" w:hAnsi="Times New Roman" w:cs="Times New Roman"/>
          <w:sz w:val="28"/>
          <w:szCs w:val="28"/>
        </w:rPr>
        <w:t xml:space="preserve">hoặc những môn ít GV; hoạt động đặc thù văn thư, TV, Kế toán. </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Kiểm tra 100% tập thể lớp</w:t>
      </w:r>
      <w:r>
        <w:rPr>
          <w:rFonts w:ascii="Times New Roman" w:hAnsi="Times New Roman" w:cs="Times New Roman"/>
          <w:sz w:val="28"/>
          <w:szCs w:val="28"/>
        </w:rPr>
        <w:t xml:space="preserve"> về thực hiện NN Đội, ATGT</w:t>
      </w:r>
      <w:r w:rsidRPr="00ED1EE7">
        <w:rPr>
          <w:rFonts w:ascii="Times New Roman" w:hAnsi="Times New Roman" w:cs="Times New Roman"/>
          <w:sz w:val="28"/>
          <w:szCs w:val="28"/>
        </w:rPr>
        <w:t>;</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Kiểm tra 3 tổ chuyên môn; 100% giáo viên</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Kiểm tra HSCM mỗi GV 2 lần/ kì</w:t>
      </w:r>
    </w:p>
    <w:p w:rsidR="00A53317" w:rsidRDefault="00A53317" w:rsidP="00A53317">
      <w:pPr>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ab/>
        <w:t>+ Kiểm tra đột xuất việc thực hiện chương trình, dạy học chính khoá, dạy học thêm, tổ chức sinh hoạt lớp; …trung bình mỗi tháng 2- 4 giáo viên.</w:t>
      </w:r>
    </w:p>
    <w:p w:rsidR="00A53317" w:rsidRPr="00ED1EE7" w:rsidRDefault="00A53317" w:rsidP="00A533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Kiểm tra xác minh dấu hiệu theo đơn, thư: Theo đơn thư, phản ánh của CBGV, CMHS, HS; phối hợp với ban TTND để thực hiện.</w:t>
      </w:r>
    </w:p>
    <w:p w:rsidR="00A53317" w:rsidRPr="00ED1EE7" w:rsidRDefault="00A53317" w:rsidP="00A53317">
      <w:pPr>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ab/>
      </w:r>
      <w:r w:rsidRPr="00ED1EE7">
        <w:rPr>
          <w:rFonts w:ascii="Times New Roman" w:hAnsi="Times New Roman" w:cs="Times New Roman"/>
          <w:b/>
          <w:sz w:val="28"/>
          <w:szCs w:val="28"/>
        </w:rPr>
        <w:t>3. Nhiệm vụ</w:t>
      </w:r>
    </w:p>
    <w:p w:rsidR="00A53317" w:rsidRPr="00ED1EE7" w:rsidRDefault="00A53317" w:rsidP="00A53317">
      <w:pPr>
        <w:spacing w:after="0" w:line="240" w:lineRule="auto"/>
        <w:ind w:left="360"/>
        <w:jc w:val="both"/>
        <w:rPr>
          <w:rFonts w:ascii="Times New Roman" w:hAnsi="Times New Roman" w:cs="Times New Roman"/>
          <w:b/>
          <w:i/>
          <w:sz w:val="28"/>
          <w:szCs w:val="28"/>
        </w:rPr>
      </w:pPr>
      <w:r w:rsidRPr="00ED1EE7">
        <w:rPr>
          <w:rFonts w:ascii="Times New Roman" w:hAnsi="Times New Roman" w:cs="Times New Roman"/>
          <w:b/>
          <w:sz w:val="28"/>
          <w:szCs w:val="28"/>
        </w:rPr>
        <w:tab/>
      </w:r>
      <w:r w:rsidRPr="00ED1EE7">
        <w:rPr>
          <w:rFonts w:ascii="Times New Roman" w:hAnsi="Times New Roman" w:cs="Times New Roman"/>
          <w:b/>
          <w:i/>
          <w:sz w:val="28"/>
          <w:szCs w:val="28"/>
        </w:rPr>
        <w:t>3.1. Nhiệm vụ chung</w:t>
      </w:r>
    </w:p>
    <w:p w:rsidR="00A53317" w:rsidRPr="00ED1EE7" w:rsidRDefault="00A53317" w:rsidP="00A53317">
      <w:pPr>
        <w:pStyle w:val="ListParagraph"/>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Thực hiện đúng quy trình kiểm tra</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 xml:space="preserve">Kiểm tra, đánh giá các mặt hoạt động giáo dục và điều kiện dạy, học; đánh giá kết quả, mức độ hoàn thành nhiệm vụ của các tổ chức, cá nhân. Trong đó chú trọng kiểm tra việc thực hiện các nhiệm vụ trọng tâm của năm học; về việc đổi mới </w:t>
      </w:r>
      <w:r>
        <w:rPr>
          <w:rFonts w:ascii="Times New Roman" w:hAnsi="Times New Roman" w:cs="Times New Roman"/>
          <w:sz w:val="28"/>
          <w:szCs w:val="28"/>
        </w:rPr>
        <w:t xml:space="preserve">PPDH, KTĐG theo định hướng PTNL của HS; </w:t>
      </w:r>
      <w:r w:rsidRPr="00ED1EE7">
        <w:rPr>
          <w:rFonts w:ascii="Times New Roman" w:hAnsi="Times New Roman" w:cs="Times New Roman"/>
          <w:sz w:val="28"/>
          <w:szCs w:val="28"/>
        </w:rPr>
        <w:t>giáo dục STEM; xây dựng trường chuẩn quốc gia; chuẩn bị điều kiện và thực hiện chương trình GDPT 2018; về việc khắc phục các hạn chế trong năm học trước…</w:t>
      </w:r>
    </w:p>
    <w:p w:rsidR="00A53317" w:rsidRPr="00ED1EE7" w:rsidRDefault="00A53317" w:rsidP="00A53317">
      <w:pPr>
        <w:spacing w:after="0" w:line="240" w:lineRule="auto"/>
        <w:ind w:firstLine="360"/>
        <w:jc w:val="both"/>
        <w:rPr>
          <w:rFonts w:ascii="Times New Roman" w:hAnsi="Times New Roman" w:cs="Times New Roman"/>
          <w:sz w:val="28"/>
          <w:szCs w:val="28"/>
        </w:rPr>
      </w:pPr>
      <w:r w:rsidRPr="00ED1EE7">
        <w:rPr>
          <w:rFonts w:ascii="Times New Roman" w:hAnsi="Times New Roman" w:cs="Times New Roman"/>
          <w:sz w:val="28"/>
          <w:szCs w:val="28"/>
        </w:rPr>
        <w:tab/>
        <w:t>Tăng cường hiệu lực quản lí; giúp hiệu trưởng có các biện pháp điều chỉnh mục đích, nâng cao chất lượng giáo dục, phát triển nhà trường.</w:t>
      </w:r>
    </w:p>
    <w:p w:rsidR="00A53317" w:rsidRPr="00ED1EE7" w:rsidRDefault="00A53317" w:rsidP="00A53317">
      <w:pPr>
        <w:spacing w:after="0" w:line="240" w:lineRule="auto"/>
        <w:ind w:left="360"/>
        <w:jc w:val="both"/>
        <w:rPr>
          <w:rFonts w:ascii="Times New Roman" w:hAnsi="Times New Roman" w:cs="Times New Roman"/>
          <w:b/>
          <w:i/>
          <w:sz w:val="28"/>
          <w:szCs w:val="28"/>
        </w:rPr>
      </w:pPr>
      <w:r w:rsidRPr="00ED1EE7">
        <w:rPr>
          <w:rFonts w:ascii="Times New Roman" w:hAnsi="Times New Roman" w:cs="Times New Roman"/>
          <w:b/>
          <w:sz w:val="28"/>
          <w:szCs w:val="28"/>
        </w:rPr>
        <w:tab/>
      </w:r>
      <w:r w:rsidRPr="00ED1EE7">
        <w:rPr>
          <w:rFonts w:ascii="Times New Roman" w:hAnsi="Times New Roman" w:cs="Times New Roman"/>
          <w:b/>
          <w:i/>
          <w:sz w:val="28"/>
          <w:szCs w:val="28"/>
        </w:rPr>
        <w:t>3.2. Nhiệm vu cụ thể</w:t>
      </w:r>
    </w:p>
    <w:p w:rsidR="00A53317" w:rsidRPr="00ED1EE7" w:rsidRDefault="00A53317" w:rsidP="00A53317">
      <w:pPr>
        <w:spacing w:after="0" w:line="240" w:lineRule="auto"/>
        <w:ind w:left="720"/>
        <w:jc w:val="both"/>
        <w:rPr>
          <w:rFonts w:ascii="Times New Roman" w:hAnsi="Times New Roman" w:cs="Times New Roman"/>
          <w:i/>
          <w:sz w:val="28"/>
          <w:szCs w:val="28"/>
        </w:rPr>
      </w:pPr>
      <w:r w:rsidRPr="00ED1EE7">
        <w:rPr>
          <w:rFonts w:ascii="Times New Roman" w:hAnsi="Times New Roman" w:cs="Times New Roman"/>
          <w:i/>
          <w:sz w:val="28"/>
          <w:szCs w:val="28"/>
        </w:rPr>
        <w:t>3.2.1. Triển khai các văn bản</w:t>
      </w:r>
    </w:p>
    <w:p w:rsidR="00A53317" w:rsidRPr="00ED1EE7" w:rsidRDefault="00A53317" w:rsidP="00A53317">
      <w:pPr>
        <w:spacing w:after="0" w:line="240" w:lineRule="auto"/>
        <w:ind w:firstLine="720"/>
        <w:jc w:val="both"/>
        <w:rPr>
          <w:rFonts w:ascii="Times New Roman" w:hAnsi="Times New Roman" w:cs="Times New Roman"/>
          <w:i/>
          <w:sz w:val="28"/>
          <w:szCs w:val="28"/>
        </w:rPr>
      </w:pPr>
      <w:r w:rsidRPr="00ED1EE7">
        <w:rPr>
          <w:rFonts w:ascii="Times New Roman" w:hAnsi="Times New Roman" w:cs="Times New Roman"/>
          <w:b/>
          <w:sz w:val="28"/>
          <w:szCs w:val="28"/>
        </w:rPr>
        <w:t xml:space="preserve">- </w:t>
      </w:r>
      <w:r w:rsidRPr="00ED1EE7">
        <w:rPr>
          <w:rFonts w:ascii="Times New Roman" w:hAnsi="Times New Roman" w:cs="Times New Roman"/>
          <w:sz w:val="28"/>
          <w:szCs w:val="28"/>
        </w:rPr>
        <w:t xml:space="preserve">Triển khai, hướng dẫn và quán triệt đội ngũ CBGV, NV thực hiện các văn bản của ngành </w:t>
      </w:r>
      <w:r w:rsidRPr="00ED1EE7">
        <w:rPr>
          <w:rFonts w:ascii="Times New Roman" w:hAnsi="Times New Roman" w:cs="Times New Roman"/>
          <w:i/>
          <w:sz w:val="28"/>
          <w:szCs w:val="28"/>
        </w:rPr>
        <w:t>(Điều lệ nhà trường, các chỉ thị, quy chế, quy định, kế hoạch, hướng dẫn…; các văn bản về công tác thanh tra, kiểm tra…)</w:t>
      </w:r>
    </w:p>
    <w:p w:rsidR="00A53317" w:rsidRPr="00ED1EE7" w:rsidRDefault="00A53317" w:rsidP="00A53317">
      <w:pPr>
        <w:spacing w:after="0" w:line="240" w:lineRule="auto"/>
        <w:ind w:left="720"/>
        <w:jc w:val="both"/>
        <w:rPr>
          <w:rFonts w:ascii="Times New Roman" w:hAnsi="Times New Roman" w:cs="Times New Roman"/>
          <w:i/>
          <w:sz w:val="28"/>
          <w:szCs w:val="28"/>
        </w:rPr>
      </w:pPr>
      <w:r w:rsidRPr="00ED1EE7">
        <w:rPr>
          <w:rFonts w:ascii="Times New Roman" w:hAnsi="Times New Roman" w:cs="Times New Roman"/>
          <w:i/>
          <w:sz w:val="28"/>
          <w:szCs w:val="28"/>
        </w:rPr>
        <w:t>3.2.2. Xây dựng chế độ kiểm tra, chuẩn kiểm tra</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 Hiệu trưởng quy định thể chức làm việc, nhiệm vụ cụ thể, thời gian, cách thức tiến hành, hồ sơ mẫu biểu kiểm tra trên cơ sở hướng dẫn từ phòng GD-</w:t>
      </w:r>
      <w:r>
        <w:rPr>
          <w:rFonts w:ascii="Times New Roman" w:hAnsi="Times New Roman" w:cs="Times New Roman"/>
          <w:sz w:val="28"/>
          <w:szCs w:val="28"/>
        </w:rPr>
        <w:t xml:space="preserve"> </w:t>
      </w:r>
      <w:r w:rsidRPr="00ED1EE7">
        <w:rPr>
          <w:rFonts w:ascii="Times New Roman" w:hAnsi="Times New Roman" w:cs="Times New Roman"/>
          <w:sz w:val="28"/>
          <w:szCs w:val="28"/>
        </w:rPr>
        <w:t>ĐT, phù hợp thực tế nhà trường.</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 xml:space="preserve">- Xây dựng chuẩn kiểm tra căn cứ vào hệ thống các văn bản quy phạm pháp luật, quy định chuẩn nghề nghiệp; văn bản quản lý chỉ đạo của ngành, của thành phố ; Điều lệ trường THCS….; Quy chế và tổ chức hoạt động, kế hoạch của nhà trường , kế hoạch chuyên môn để so sánh, đối chiếu, đo lường, đánh giá </w:t>
      </w:r>
      <w:r w:rsidRPr="00ED1EE7">
        <w:rPr>
          <w:rFonts w:ascii="Times New Roman" w:hAnsi="Times New Roman" w:cs="Times New Roman"/>
          <w:sz w:val="28"/>
          <w:szCs w:val="28"/>
        </w:rPr>
        <w:lastRenderedPageBreak/>
        <w:t>kết quả hoạt động giảng dạy giáo dục và các điều kiện đảm bảo hoạt động chung.</w:t>
      </w:r>
    </w:p>
    <w:p w:rsidR="00A53317" w:rsidRPr="00ED1EE7" w:rsidRDefault="00A53317" w:rsidP="00A53317">
      <w:pPr>
        <w:spacing w:after="0" w:line="240" w:lineRule="auto"/>
        <w:ind w:left="720"/>
        <w:jc w:val="both"/>
        <w:rPr>
          <w:rFonts w:ascii="Times New Roman" w:hAnsi="Times New Roman" w:cs="Times New Roman"/>
          <w:i/>
          <w:sz w:val="28"/>
          <w:szCs w:val="28"/>
        </w:rPr>
      </w:pPr>
      <w:r w:rsidRPr="00ED1EE7">
        <w:rPr>
          <w:rFonts w:ascii="Times New Roman" w:hAnsi="Times New Roman" w:cs="Times New Roman"/>
          <w:i/>
          <w:sz w:val="28"/>
          <w:szCs w:val="28"/>
        </w:rPr>
        <w:t>3.2.3. Xây dựng lực lượng kiểm tra</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 Hiệu trưởng quyết định thành lập Ban kiểm tra (gồm những người có tư tưởng, phẩm chất chính trị, đạo đức lối sống tốt, chuyên môn nghiệp vụ vững vàng, công tâm, có uy tín, trách nhiệm cao trong công việc). Các thành viên được phân công cụ thể công việc, xác định rõ quyền hạn, trách nhiệm.</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 Phân cấp trong kiểm tra phù hợp với phân cấp trong quản lí gồm kiểm tra của trường; kiểm tra của tổ/ nhóm chuyên môn/ bộ phận; tự kiểm tra củ</w:t>
      </w:r>
      <w:r>
        <w:rPr>
          <w:rFonts w:ascii="Times New Roman" w:hAnsi="Times New Roman" w:cs="Times New Roman"/>
          <w:sz w:val="28"/>
          <w:szCs w:val="28"/>
        </w:rPr>
        <w:t>a CBGV, NV</w:t>
      </w:r>
      <w:r w:rsidRPr="00ED1EE7">
        <w:rPr>
          <w:rFonts w:ascii="Times New Roman" w:hAnsi="Times New Roman" w:cs="Times New Roman"/>
          <w:sz w:val="28"/>
          <w:szCs w:val="28"/>
        </w:rPr>
        <w:t>.</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 xml:space="preserve">- Chỉ đạo công tác kiểm tra bao gồm: Ra các quyết định về kiểm tra. Hướng dẫn, động viên, giúp đỡ  lực lượng kiểm tra hoàn thành các nhiệm vụ. </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Sử  dụng và phối hợp các phương pháp, hình thức kiểm tra. Điều chỉnh những lệch lạc trong quá trình kiểm tra. Hướng dẫn đội ngũ kiểm tra và tự kiểm tra.</w:t>
      </w:r>
    </w:p>
    <w:p w:rsidR="00A53317" w:rsidRPr="00ED1EE7" w:rsidRDefault="00A53317" w:rsidP="00A53317">
      <w:pPr>
        <w:spacing w:after="0" w:line="240" w:lineRule="auto"/>
        <w:ind w:left="720"/>
        <w:jc w:val="both"/>
        <w:rPr>
          <w:rFonts w:ascii="Times New Roman" w:hAnsi="Times New Roman" w:cs="Times New Roman"/>
          <w:i/>
          <w:sz w:val="28"/>
          <w:szCs w:val="28"/>
        </w:rPr>
      </w:pPr>
      <w:r w:rsidRPr="00ED1EE7">
        <w:rPr>
          <w:rFonts w:ascii="Times New Roman" w:hAnsi="Times New Roman" w:cs="Times New Roman"/>
          <w:i/>
          <w:sz w:val="28"/>
          <w:szCs w:val="28"/>
        </w:rPr>
        <w:t>3.2.4. Xây dựng kế hoạch kiểm tra</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 Xây dựng kế hoạch kiểm ra căn cứ vào thực tế nhà trường và nhiệm vụ năm học; đảm bảo công tác kiểm tra được thường xuyên, có tác dộng đến mọi đối tượng trong nhà trường.</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 Kế hoạch kiểm tra bao gồm: Kế hoạch kiểm tra năm học, kế hoạch kiểm tra tháng, kế hoạch kiểm tra trong tuần. Các kế hoạch thể hiện rõ về thời gian, đối tượng, nội dung, phương pháp, lực lượng kiểm tra…</w:t>
      </w:r>
    </w:p>
    <w:p w:rsidR="00A53317" w:rsidRPr="00ED1EE7" w:rsidRDefault="00A53317" w:rsidP="00A53317">
      <w:pPr>
        <w:spacing w:after="0" w:line="240" w:lineRule="auto"/>
        <w:ind w:left="720"/>
        <w:jc w:val="both"/>
        <w:rPr>
          <w:rFonts w:ascii="Times New Roman" w:hAnsi="Times New Roman" w:cs="Times New Roman"/>
          <w:i/>
          <w:sz w:val="28"/>
          <w:szCs w:val="28"/>
        </w:rPr>
      </w:pPr>
      <w:r w:rsidRPr="00ED1EE7">
        <w:rPr>
          <w:rFonts w:ascii="Times New Roman" w:hAnsi="Times New Roman" w:cs="Times New Roman"/>
          <w:i/>
          <w:sz w:val="28"/>
          <w:szCs w:val="28"/>
        </w:rPr>
        <w:t>3.2.5. Quy trình kiểm tra</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Hiệu trưởng ra quyết định kiểm tra bằng văn bản, đồng thời thông báo cho đối tượng được kiểm tra biết trước 2-</w:t>
      </w:r>
      <w:r>
        <w:rPr>
          <w:rFonts w:ascii="Times New Roman" w:hAnsi="Times New Roman" w:cs="Times New Roman"/>
          <w:sz w:val="28"/>
          <w:szCs w:val="28"/>
        </w:rPr>
        <w:t xml:space="preserve"> 3 ngày </w:t>
      </w:r>
      <w:r w:rsidRPr="00A4392E">
        <w:rPr>
          <w:rFonts w:ascii="Times New Roman" w:hAnsi="Times New Roman" w:cs="Times New Roman"/>
          <w:i/>
          <w:sz w:val="28"/>
          <w:szCs w:val="28"/>
        </w:rPr>
        <w:t>( trừ kiểm tra đột xuất).</w:t>
      </w:r>
      <w:r w:rsidRPr="00ED1EE7">
        <w:rPr>
          <w:rFonts w:ascii="Times New Roman" w:hAnsi="Times New Roman" w:cs="Times New Roman"/>
          <w:sz w:val="28"/>
          <w:szCs w:val="28"/>
        </w:rPr>
        <w:t xml:space="preserve"> Lịch kiểm tra được niêm yết công khai. Đối tượng được kiểm tra có quyền bảo lưu kết quả; Kết quả được </w:t>
      </w:r>
      <w:r>
        <w:rPr>
          <w:rFonts w:ascii="Times New Roman" w:hAnsi="Times New Roman" w:cs="Times New Roman"/>
          <w:sz w:val="28"/>
          <w:szCs w:val="28"/>
        </w:rPr>
        <w:t xml:space="preserve">thông báo công khai trong buổi </w:t>
      </w:r>
      <w:r w:rsidRPr="00ED1EE7">
        <w:rPr>
          <w:rFonts w:ascii="Times New Roman" w:hAnsi="Times New Roman" w:cs="Times New Roman"/>
          <w:sz w:val="28"/>
          <w:szCs w:val="28"/>
        </w:rPr>
        <w:t>họp HĐSP liền kề.</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Mỗi cá nhân được kiểm tra 1 lần trong năm dưới dạng chuyên môn nghiệp vụ</w:t>
      </w:r>
      <w:r>
        <w:rPr>
          <w:rFonts w:ascii="Times New Roman" w:hAnsi="Times New Roman" w:cs="Times New Roman"/>
          <w:sz w:val="28"/>
          <w:szCs w:val="28"/>
        </w:rPr>
        <w:t xml:space="preserve"> ha</w:t>
      </w:r>
      <w:r w:rsidRPr="00ED1EE7">
        <w:rPr>
          <w:rFonts w:ascii="Times New Roman" w:hAnsi="Times New Roman" w:cs="Times New Roman"/>
          <w:sz w:val="28"/>
          <w:szCs w:val="28"/>
        </w:rPr>
        <w:t>y chuyên đề</w:t>
      </w:r>
      <w:r>
        <w:rPr>
          <w:rFonts w:ascii="Times New Roman" w:hAnsi="Times New Roman" w:cs="Times New Roman"/>
          <w:sz w:val="28"/>
          <w:szCs w:val="28"/>
        </w:rPr>
        <w:t>. Ngoài ra</w:t>
      </w:r>
      <w:r w:rsidRPr="00ED1EE7">
        <w:rPr>
          <w:rFonts w:ascii="Times New Roman" w:hAnsi="Times New Roman" w:cs="Times New Roman"/>
          <w:sz w:val="28"/>
          <w:szCs w:val="28"/>
        </w:rPr>
        <w:t>, kiểm tra 1 mặt công tác nào đó của CBGV, NV để biết thực trạng.</w:t>
      </w:r>
    </w:p>
    <w:p w:rsidR="00A53317" w:rsidRPr="00ED1EE7" w:rsidRDefault="00A53317" w:rsidP="00A53317">
      <w:pPr>
        <w:spacing w:after="0" w:line="240" w:lineRule="auto"/>
        <w:ind w:left="720"/>
        <w:jc w:val="both"/>
        <w:rPr>
          <w:rFonts w:ascii="Times New Roman" w:hAnsi="Times New Roman" w:cs="Times New Roman"/>
          <w:i/>
          <w:sz w:val="28"/>
          <w:szCs w:val="28"/>
        </w:rPr>
      </w:pPr>
      <w:r w:rsidRPr="00ED1EE7">
        <w:rPr>
          <w:rFonts w:ascii="Times New Roman" w:hAnsi="Times New Roman" w:cs="Times New Roman"/>
          <w:i/>
          <w:sz w:val="28"/>
          <w:szCs w:val="28"/>
        </w:rPr>
        <w:t>3.2.6. Thực hiện kiểm tra; xem xét, xác minh các nội dung kiểm tra</w:t>
      </w:r>
    </w:p>
    <w:p w:rsidR="00A53317" w:rsidRPr="00ED1EE7" w:rsidRDefault="00A53317" w:rsidP="00A53317">
      <w:pPr>
        <w:spacing w:after="0" w:line="240" w:lineRule="auto"/>
        <w:ind w:left="720"/>
        <w:jc w:val="both"/>
        <w:rPr>
          <w:rFonts w:ascii="Times New Roman" w:hAnsi="Times New Roman" w:cs="Times New Roman"/>
          <w:sz w:val="28"/>
          <w:szCs w:val="28"/>
        </w:rPr>
      </w:pPr>
      <w:r w:rsidRPr="00ED1EE7">
        <w:rPr>
          <w:rFonts w:ascii="Times New Roman" w:hAnsi="Times New Roman" w:cs="Times New Roman"/>
          <w:sz w:val="28"/>
          <w:szCs w:val="28"/>
        </w:rPr>
        <w:t>- Công bố quyết định;</w:t>
      </w:r>
    </w:p>
    <w:p w:rsidR="00A53317" w:rsidRPr="00ED1EE7" w:rsidRDefault="00A53317" w:rsidP="00A53317">
      <w:pPr>
        <w:spacing w:after="0" w:line="240" w:lineRule="auto"/>
        <w:ind w:left="720"/>
        <w:jc w:val="both"/>
        <w:rPr>
          <w:rFonts w:ascii="Times New Roman" w:hAnsi="Times New Roman" w:cs="Times New Roman"/>
          <w:sz w:val="28"/>
          <w:szCs w:val="28"/>
        </w:rPr>
      </w:pPr>
      <w:r w:rsidRPr="00ED1EE7">
        <w:rPr>
          <w:rFonts w:ascii="Times New Roman" w:hAnsi="Times New Roman" w:cs="Times New Roman"/>
          <w:sz w:val="28"/>
          <w:szCs w:val="28"/>
        </w:rPr>
        <w:t>- Nghe báo cáo và thu thập tài liệu;</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 Xem xét,  xác minh các nội dung kiểm tra, nghiên cứu, đối chiếu quy định để đưa ra nhận xét, đánh giá về từng nội dung kiểm tra;</w:t>
      </w:r>
    </w:p>
    <w:p w:rsidR="00A53317" w:rsidRPr="00ED1EE7" w:rsidRDefault="00A53317" w:rsidP="00A53317">
      <w:pPr>
        <w:spacing w:after="0" w:line="240" w:lineRule="auto"/>
        <w:ind w:left="720"/>
        <w:jc w:val="both"/>
        <w:rPr>
          <w:rFonts w:ascii="Times New Roman" w:hAnsi="Times New Roman" w:cs="Times New Roman"/>
          <w:sz w:val="28"/>
          <w:szCs w:val="28"/>
        </w:rPr>
      </w:pPr>
      <w:r w:rsidRPr="00ED1EE7">
        <w:rPr>
          <w:rFonts w:ascii="Times New Roman" w:hAnsi="Times New Roman" w:cs="Times New Roman"/>
          <w:sz w:val="28"/>
          <w:szCs w:val="28"/>
        </w:rPr>
        <w:t>- Làm việc với các tổ chức, cá nhân có liên quan để làm rõ nội dung kiểm tra.</w:t>
      </w:r>
    </w:p>
    <w:p w:rsidR="00A53317" w:rsidRPr="00ED1EE7" w:rsidRDefault="00A53317" w:rsidP="00A53317">
      <w:pPr>
        <w:spacing w:after="0" w:line="240" w:lineRule="auto"/>
        <w:ind w:left="720"/>
        <w:jc w:val="both"/>
        <w:rPr>
          <w:rFonts w:ascii="Times New Roman" w:hAnsi="Times New Roman" w:cs="Times New Roman"/>
          <w:i/>
          <w:sz w:val="28"/>
          <w:szCs w:val="28"/>
        </w:rPr>
      </w:pPr>
      <w:r w:rsidRPr="00ED1EE7">
        <w:rPr>
          <w:rFonts w:ascii="Times New Roman" w:hAnsi="Times New Roman" w:cs="Times New Roman"/>
          <w:i/>
          <w:sz w:val="28"/>
          <w:szCs w:val="28"/>
        </w:rPr>
        <w:t>3.2.7. Thông báo kết quả kiểm tra</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-Từng thành viên Đoàn kiểm tra kết thúc làm việc với đối tượng kiểm tra phải lập biên bản kiểm tra hồ sơ.</w:t>
      </w:r>
    </w:p>
    <w:p w:rsidR="00A53317" w:rsidRPr="004D02A7" w:rsidRDefault="00A53317" w:rsidP="00A53317">
      <w:pPr>
        <w:spacing w:after="0" w:line="240" w:lineRule="auto"/>
        <w:ind w:left="720"/>
        <w:jc w:val="both"/>
        <w:rPr>
          <w:rFonts w:ascii="Times New Roman" w:hAnsi="Times New Roman" w:cs="Times New Roman"/>
          <w:i/>
          <w:sz w:val="28"/>
          <w:szCs w:val="28"/>
        </w:rPr>
      </w:pPr>
      <w:r w:rsidRPr="00ED1EE7">
        <w:rPr>
          <w:rFonts w:ascii="Times New Roman" w:hAnsi="Times New Roman" w:cs="Times New Roman"/>
          <w:sz w:val="28"/>
          <w:szCs w:val="28"/>
        </w:rPr>
        <w:t xml:space="preserve">- Đoàn kiểm tra xây dựng báo cáo kết quả kiểm tra </w:t>
      </w:r>
      <w:r w:rsidRPr="004D02A7">
        <w:rPr>
          <w:rFonts w:ascii="Times New Roman" w:hAnsi="Times New Roman" w:cs="Times New Roman"/>
          <w:i/>
          <w:sz w:val="28"/>
          <w:szCs w:val="28"/>
        </w:rPr>
        <w:t>( theo biểu mẫu</w:t>
      </w:r>
      <w:r w:rsidR="004D02A7" w:rsidRPr="004D02A7">
        <w:rPr>
          <w:rFonts w:ascii="Times New Roman" w:hAnsi="Times New Roman" w:cs="Times New Roman"/>
          <w:i/>
          <w:sz w:val="28"/>
          <w:szCs w:val="28"/>
        </w:rPr>
        <w:t xml:space="preserve"> </w:t>
      </w:r>
      <w:r w:rsidRPr="004D02A7">
        <w:rPr>
          <w:rFonts w:ascii="Times New Roman" w:hAnsi="Times New Roman" w:cs="Times New Roman"/>
          <w:i/>
          <w:sz w:val="28"/>
          <w:szCs w:val="28"/>
        </w:rPr>
        <w:t>)</w:t>
      </w:r>
    </w:p>
    <w:p w:rsidR="00A53317" w:rsidRPr="00ED1EE7" w:rsidRDefault="00A53317" w:rsidP="00A53317">
      <w:pPr>
        <w:spacing w:after="0" w:line="240" w:lineRule="auto"/>
        <w:ind w:left="720"/>
        <w:jc w:val="both"/>
        <w:rPr>
          <w:rFonts w:ascii="Times New Roman" w:hAnsi="Times New Roman" w:cs="Times New Roman"/>
          <w:sz w:val="28"/>
          <w:szCs w:val="28"/>
        </w:rPr>
      </w:pPr>
      <w:r w:rsidRPr="00ED1EE7">
        <w:rPr>
          <w:rFonts w:ascii="Times New Roman" w:hAnsi="Times New Roman" w:cs="Times New Roman"/>
          <w:sz w:val="28"/>
          <w:szCs w:val="28"/>
        </w:rPr>
        <w:t>- Hiệu trưởng thông báo kết quả kiểm tra tại phiên họp HĐSP nhà trường.</w:t>
      </w:r>
    </w:p>
    <w:p w:rsidR="00A53317" w:rsidRPr="00ED1EE7" w:rsidRDefault="00A53317" w:rsidP="00A53317">
      <w:pPr>
        <w:spacing w:after="0" w:line="240" w:lineRule="auto"/>
        <w:ind w:left="720"/>
        <w:jc w:val="both"/>
        <w:rPr>
          <w:rFonts w:ascii="Times New Roman" w:hAnsi="Times New Roman" w:cs="Times New Roman"/>
          <w:i/>
          <w:sz w:val="28"/>
          <w:szCs w:val="28"/>
        </w:rPr>
      </w:pPr>
      <w:r w:rsidRPr="00ED1EE7">
        <w:rPr>
          <w:rFonts w:ascii="Times New Roman" w:hAnsi="Times New Roman" w:cs="Times New Roman"/>
          <w:i/>
          <w:sz w:val="28"/>
          <w:szCs w:val="28"/>
        </w:rPr>
        <w:t>3.2.8. Thực hiện xử lý sau kiểm tra</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Căn cứ kết quả kiểm tra, Hiệu trưởng xem xét, xử lí kịp thời kết quả kiểm tra như sau: Trách nhiệm cá nhân  theo quy định;</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lastRenderedPageBreak/>
        <w:t>- Áp dụng theo thẩm quyền hoặc kiến nghị các cơ quan có thẩm quyền áp dụng với các hình thức xử lý kỉ luật, xử phạt vi phạm hành chính và các hình thức khác… đối với các cá nhân, bộ phận không thực hiện, thực hiện không đầy đủ hoặc thực hiện không đúng thời hạn trong kết luận, kiến nghị, quyết định xử lý.</w:t>
      </w:r>
    </w:p>
    <w:p w:rsidR="00A53317" w:rsidRPr="00ED1EE7" w:rsidRDefault="00A53317" w:rsidP="00A53317">
      <w:pPr>
        <w:spacing w:after="0" w:line="240" w:lineRule="auto"/>
        <w:ind w:left="720"/>
        <w:jc w:val="both"/>
        <w:rPr>
          <w:rFonts w:ascii="Times New Roman" w:hAnsi="Times New Roman" w:cs="Times New Roman"/>
          <w:i/>
          <w:sz w:val="28"/>
          <w:szCs w:val="28"/>
        </w:rPr>
      </w:pPr>
      <w:r w:rsidRPr="00ED1EE7">
        <w:rPr>
          <w:rFonts w:ascii="Times New Roman" w:hAnsi="Times New Roman" w:cs="Times New Roman"/>
          <w:i/>
          <w:sz w:val="28"/>
          <w:szCs w:val="28"/>
        </w:rPr>
        <w:t>3.2.9. Lưu trữ hồ sơ</w:t>
      </w:r>
    </w:p>
    <w:p w:rsidR="00A53317" w:rsidRPr="00ED1EE7" w:rsidRDefault="00A53317" w:rsidP="00A53317">
      <w:pPr>
        <w:spacing w:after="0" w:line="240" w:lineRule="auto"/>
        <w:ind w:left="720"/>
        <w:jc w:val="both"/>
        <w:rPr>
          <w:rFonts w:ascii="Times New Roman" w:hAnsi="Times New Roman" w:cs="Times New Roman"/>
          <w:sz w:val="28"/>
          <w:szCs w:val="28"/>
        </w:rPr>
      </w:pPr>
      <w:r w:rsidRPr="00ED1EE7">
        <w:rPr>
          <w:rFonts w:ascii="Times New Roman" w:hAnsi="Times New Roman" w:cs="Times New Roman"/>
          <w:sz w:val="28"/>
          <w:szCs w:val="28"/>
        </w:rPr>
        <w:t>Lưu trữ đủ hồ sơ kiểm tra nội bộ gồm:</w:t>
      </w:r>
    </w:p>
    <w:p w:rsidR="00A53317" w:rsidRPr="00ED1EE7" w:rsidRDefault="00A53317" w:rsidP="00A53317">
      <w:pPr>
        <w:spacing w:after="0" w:line="240" w:lineRule="auto"/>
        <w:ind w:left="720"/>
        <w:jc w:val="both"/>
        <w:rPr>
          <w:rFonts w:ascii="Times New Roman" w:hAnsi="Times New Roman" w:cs="Times New Roman"/>
          <w:sz w:val="28"/>
          <w:szCs w:val="28"/>
        </w:rPr>
      </w:pPr>
      <w:r w:rsidRPr="00ED1EE7">
        <w:rPr>
          <w:rFonts w:ascii="Times New Roman" w:hAnsi="Times New Roman" w:cs="Times New Roman"/>
          <w:sz w:val="28"/>
          <w:szCs w:val="28"/>
        </w:rPr>
        <w:t>- Kế hoạch kiểm tra nội bộ;</w:t>
      </w:r>
    </w:p>
    <w:p w:rsidR="00A53317" w:rsidRPr="00ED1EE7" w:rsidRDefault="00A53317" w:rsidP="00A53317">
      <w:pPr>
        <w:spacing w:after="0" w:line="240" w:lineRule="auto"/>
        <w:ind w:left="720"/>
        <w:jc w:val="both"/>
        <w:rPr>
          <w:rFonts w:ascii="Times New Roman" w:hAnsi="Times New Roman" w:cs="Times New Roman"/>
          <w:sz w:val="28"/>
          <w:szCs w:val="28"/>
        </w:rPr>
      </w:pPr>
      <w:r w:rsidRPr="00ED1EE7">
        <w:rPr>
          <w:rFonts w:ascii="Times New Roman" w:hAnsi="Times New Roman" w:cs="Times New Roman"/>
          <w:sz w:val="28"/>
          <w:szCs w:val="28"/>
        </w:rPr>
        <w:t>- Quyết định thành lập ban kiểm tra nội bộ</w:t>
      </w:r>
    </w:p>
    <w:p w:rsidR="00A53317" w:rsidRPr="00ED1EE7" w:rsidRDefault="00A53317" w:rsidP="00A53317">
      <w:pPr>
        <w:spacing w:after="0" w:line="240" w:lineRule="auto"/>
        <w:ind w:firstLine="720"/>
        <w:jc w:val="both"/>
        <w:rPr>
          <w:rFonts w:ascii="Times New Roman" w:hAnsi="Times New Roman" w:cs="Times New Roman"/>
          <w:sz w:val="28"/>
          <w:szCs w:val="28"/>
        </w:rPr>
      </w:pPr>
      <w:r w:rsidRPr="00ED1EE7">
        <w:rPr>
          <w:rFonts w:ascii="Times New Roman" w:hAnsi="Times New Roman" w:cs="Times New Roman"/>
          <w:sz w:val="28"/>
          <w:szCs w:val="28"/>
        </w:rPr>
        <w:t>- Các loại sổ sách theo dõi công tác kiểm tra nội bộ: sổ kiểm tra của bộ trưởng; sổ tiếp công dân, sổ theo dõi giải quyết khiếu nại, tố cáo; phiếu dự giờ, bản kiểm tra, biên bản xử lí vi phạm( nếu có);</w:t>
      </w:r>
    </w:p>
    <w:p w:rsidR="00A53317" w:rsidRPr="00ED1EE7" w:rsidRDefault="00A53317" w:rsidP="00A53317">
      <w:pPr>
        <w:spacing w:after="0" w:line="240" w:lineRule="auto"/>
        <w:ind w:left="720"/>
        <w:jc w:val="both"/>
        <w:rPr>
          <w:rFonts w:ascii="Times New Roman" w:hAnsi="Times New Roman" w:cs="Times New Roman"/>
          <w:sz w:val="28"/>
          <w:szCs w:val="28"/>
        </w:rPr>
      </w:pPr>
      <w:r w:rsidRPr="00ED1EE7">
        <w:rPr>
          <w:rFonts w:ascii="Times New Roman" w:hAnsi="Times New Roman" w:cs="Times New Roman"/>
          <w:sz w:val="28"/>
          <w:szCs w:val="28"/>
        </w:rPr>
        <w:t>- Kiểm tra chuyên môn: mỗi giáo viên lưu thành một tập;</w:t>
      </w:r>
    </w:p>
    <w:p w:rsidR="00A53317" w:rsidRPr="00773387" w:rsidRDefault="00A53317" w:rsidP="00A53317">
      <w:pPr>
        <w:spacing w:after="0" w:line="240" w:lineRule="auto"/>
        <w:ind w:firstLine="720"/>
        <w:jc w:val="both"/>
        <w:rPr>
          <w:rFonts w:ascii="Times New Roman" w:hAnsi="Times New Roman" w:cs="Times New Roman"/>
          <w:i/>
          <w:sz w:val="28"/>
          <w:szCs w:val="28"/>
        </w:rPr>
      </w:pPr>
      <w:r w:rsidRPr="00ED1EE7">
        <w:rPr>
          <w:rFonts w:ascii="Times New Roman" w:hAnsi="Times New Roman" w:cs="Times New Roman"/>
          <w:sz w:val="28"/>
          <w:szCs w:val="28"/>
        </w:rPr>
        <w:t xml:space="preserve">- Các loại biên bản kiểm tra khác </w:t>
      </w:r>
      <w:r w:rsidRPr="00773387">
        <w:rPr>
          <w:rFonts w:ascii="Times New Roman" w:hAnsi="Times New Roman" w:cs="Times New Roman"/>
          <w:i/>
          <w:sz w:val="28"/>
          <w:szCs w:val="28"/>
        </w:rPr>
        <w:t>( kiểm tra đối với các tổ, nhóm; kiểm tra đối với các nhân viên văn phòng…);</w:t>
      </w:r>
    </w:p>
    <w:p w:rsidR="00A53317" w:rsidRPr="00ED1EE7" w:rsidRDefault="00A53317" w:rsidP="00A53317">
      <w:pPr>
        <w:spacing w:after="0" w:line="240" w:lineRule="auto"/>
        <w:ind w:left="720"/>
        <w:jc w:val="both"/>
        <w:rPr>
          <w:rFonts w:ascii="Times New Roman" w:hAnsi="Times New Roman" w:cs="Times New Roman"/>
          <w:sz w:val="28"/>
          <w:szCs w:val="28"/>
        </w:rPr>
      </w:pPr>
      <w:r w:rsidRPr="00ED1EE7">
        <w:rPr>
          <w:rFonts w:ascii="Times New Roman" w:hAnsi="Times New Roman" w:cs="Times New Roman"/>
          <w:sz w:val="28"/>
          <w:szCs w:val="28"/>
        </w:rPr>
        <w:t>- Các tài liệu, biên bản mẫu liên quan (nếu có).</w:t>
      </w:r>
    </w:p>
    <w:p w:rsidR="00A53317" w:rsidRPr="00ED1EE7" w:rsidRDefault="00A53317" w:rsidP="00A53317">
      <w:pPr>
        <w:spacing w:after="0" w:line="240" w:lineRule="auto"/>
        <w:ind w:left="720"/>
        <w:jc w:val="both"/>
        <w:rPr>
          <w:rFonts w:ascii="Times New Roman" w:hAnsi="Times New Roman" w:cs="Times New Roman"/>
          <w:i/>
          <w:sz w:val="28"/>
          <w:szCs w:val="28"/>
        </w:rPr>
      </w:pPr>
      <w:r w:rsidRPr="00ED1EE7">
        <w:rPr>
          <w:rFonts w:ascii="Times New Roman" w:hAnsi="Times New Roman" w:cs="Times New Roman"/>
          <w:b/>
          <w:i/>
          <w:sz w:val="28"/>
          <w:szCs w:val="28"/>
        </w:rPr>
        <w:t>3.3. Nội dung kiểm tra</w:t>
      </w:r>
    </w:p>
    <w:p w:rsidR="00A53317" w:rsidRPr="00ED1EE7" w:rsidRDefault="00A53317" w:rsidP="00A53317">
      <w:pPr>
        <w:spacing w:after="0" w:line="240" w:lineRule="auto"/>
        <w:ind w:left="360"/>
        <w:jc w:val="both"/>
        <w:rPr>
          <w:rFonts w:ascii="Times New Roman" w:hAnsi="Times New Roman" w:cs="Times New Roman"/>
          <w:i/>
          <w:sz w:val="28"/>
          <w:szCs w:val="28"/>
        </w:rPr>
      </w:pPr>
      <w:r w:rsidRPr="00ED1EE7">
        <w:rPr>
          <w:rFonts w:ascii="Times New Roman" w:hAnsi="Times New Roman" w:cs="Times New Roman"/>
          <w:b/>
          <w:sz w:val="28"/>
          <w:szCs w:val="28"/>
        </w:rPr>
        <w:tab/>
      </w:r>
      <w:r w:rsidRPr="00ED1EE7">
        <w:rPr>
          <w:rFonts w:ascii="Times New Roman" w:hAnsi="Times New Roman" w:cs="Times New Roman"/>
          <w:i/>
          <w:sz w:val="28"/>
          <w:szCs w:val="28"/>
        </w:rPr>
        <w:t>3.3.1.Kiểm tra hoạt động sư phạm của giáo viên</w:t>
      </w:r>
    </w:p>
    <w:p w:rsidR="00A53317" w:rsidRPr="00ED1EE7" w:rsidRDefault="00A53317" w:rsidP="00A53317">
      <w:pPr>
        <w:spacing w:after="0" w:line="240" w:lineRule="auto"/>
        <w:ind w:left="360"/>
        <w:jc w:val="both"/>
        <w:rPr>
          <w:rFonts w:ascii="Times New Roman" w:hAnsi="Times New Roman" w:cs="Times New Roman"/>
          <w:b/>
          <w:i/>
          <w:sz w:val="28"/>
          <w:szCs w:val="28"/>
        </w:rPr>
      </w:pPr>
      <w:r w:rsidRPr="00ED1EE7">
        <w:rPr>
          <w:rFonts w:ascii="Times New Roman" w:hAnsi="Times New Roman" w:cs="Times New Roman"/>
          <w:i/>
          <w:sz w:val="28"/>
          <w:szCs w:val="28"/>
        </w:rPr>
        <w:tab/>
      </w:r>
      <w:r w:rsidRPr="00ED1EE7">
        <w:rPr>
          <w:rFonts w:ascii="Times New Roman" w:hAnsi="Times New Roman" w:cs="Times New Roman"/>
          <w:b/>
          <w:i/>
          <w:sz w:val="28"/>
          <w:szCs w:val="28"/>
        </w:rPr>
        <w:t>-</w:t>
      </w:r>
      <w:r w:rsidRPr="00ED1EE7">
        <w:rPr>
          <w:rFonts w:ascii="Times New Roman" w:hAnsi="Times New Roman" w:cs="Times New Roman"/>
          <w:b/>
          <w:sz w:val="28"/>
          <w:szCs w:val="28"/>
        </w:rPr>
        <w:t>Nội dung kiểm tra:</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+Phẩm chất chính trị đạo đức, lối sống;</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Kế hoạch, nội dung, phương pháp, biện pháp thực hiện nhệm vụ;</w:t>
      </w:r>
    </w:p>
    <w:p w:rsidR="00A53317" w:rsidRDefault="00A53317" w:rsidP="00A53317">
      <w:pPr>
        <w:spacing w:after="0" w:line="240" w:lineRule="auto"/>
        <w:ind w:left="360" w:firstLine="360"/>
        <w:jc w:val="both"/>
        <w:rPr>
          <w:rFonts w:ascii="Times New Roman" w:hAnsi="Times New Roman" w:cs="Times New Roman"/>
          <w:sz w:val="28"/>
          <w:szCs w:val="28"/>
        </w:rPr>
      </w:pPr>
      <w:r w:rsidRPr="00ED1EE7">
        <w:rPr>
          <w:rFonts w:ascii="Times New Roman" w:hAnsi="Times New Roman" w:cs="Times New Roman"/>
          <w:sz w:val="28"/>
          <w:szCs w:val="28"/>
        </w:rPr>
        <w:t>+ Kết quả  công tác được giao; trình độ nghiệp vụ; thực hiện quy chế chuyên môn; kết quả giảng dạy, giáo dục;tham gia công tác khác.</w:t>
      </w:r>
    </w:p>
    <w:p w:rsidR="00A53317" w:rsidRPr="00ED1EE7" w:rsidRDefault="00A53317" w:rsidP="00A53317">
      <w:pPr>
        <w:spacing w:after="0" w:line="240" w:lineRule="auto"/>
        <w:ind w:left="360" w:firstLine="360"/>
        <w:jc w:val="both"/>
        <w:rPr>
          <w:rFonts w:ascii="Times New Roman" w:hAnsi="Times New Roman" w:cs="Times New Roman"/>
          <w:sz w:val="28"/>
          <w:szCs w:val="28"/>
        </w:rPr>
      </w:pPr>
      <w:r>
        <w:rPr>
          <w:rFonts w:ascii="Times New Roman" w:hAnsi="Times New Roman" w:cs="Times New Roman"/>
          <w:sz w:val="28"/>
          <w:szCs w:val="28"/>
        </w:rPr>
        <w:t>+ Dự giờ tối thiểu 2 tiết, nếu xếp cùng loại có thể KL đyược; nếu vênh bậc thì dự thêm tiết thứ 3 để ĐG, KL. Sau dự, có KS đánh giá nhằm ĐG hiệu quả tiết dạy.</w:t>
      </w:r>
    </w:p>
    <w:p w:rsidR="00A53317" w:rsidRPr="00ED1EE7" w:rsidRDefault="00A53317" w:rsidP="00A53317">
      <w:pPr>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ab/>
      </w:r>
      <w:r w:rsidRPr="00ED1EE7">
        <w:rPr>
          <w:rFonts w:ascii="Times New Roman" w:hAnsi="Times New Roman" w:cs="Times New Roman"/>
          <w:b/>
          <w:sz w:val="28"/>
          <w:szCs w:val="28"/>
        </w:rPr>
        <w:t>- Hình thức:</w:t>
      </w:r>
      <w:r w:rsidRPr="00ED1EE7">
        <w:rPr>
          <w:rFonts w:ascii="Times New Roman" w:hAnsi="Times New Roman" w:cs="Times New Roman"/>
          <w:sz w:val="28"/>
          <w:szCs w:val="28"/>
        </w:rPr>
        <w:t xml:space="preserve"> Kiểm tra theo kế hoạch ( đánh giá toàn diện hoạt động sư phạm của giáo viên); kiểm tra đột xuất( để đánh giá một số nội dung trong hoạt động sư phạm của giáo viên)</w:t>
      </w:r>
    </w:p>
    <w:p w:rsidR="00A53317" w:rsidRPr="00ED1EE7" w:rsidRDefault="00A53317" w:rsidP="00A53317">
      <w:pPr>
        <w:spacing w:after="0" w:line="240" w:lineRule="auto"/>
        <w:ind w:firstLine="360"/>
        <w:jc w:val="both"/>
        <w:rPr>
          <w:rFonts w:ascii="Times New Roman" w:hAnsi="Times New Roman" w:cs="Times New Roman"/>
          <w:sz w:val="28"/>
          <w:szCs w:val="28"/>
        </w:rPr>
      </w:pPr>
      <w:r w:rsidRPr="00ED1EE7">
        <w:rPr>
          <w:rFonts w:ascii="Times New Roman" w:hAnsi="Times New Roman" w:cs="Times New Roman"/>
          <w:sz w:val="28"/>
          <w:szCs w:val="28"/>
        </w:rPr>
        <w:tab/>
        <w:t>* Với môn chỉ có 01 giáo viên thực hiện kiểm tra chuyên đề, thay dự tiết dạy bằng dự chuyên đề.</w:t>
      </w:r>
    </w:p>
    <w:p w:rsidR="00A53317" w:rsidRPr="00ED1EE7" w:rsidRDefault="00A53317" w:rsidP="00A53317">
      <w:pPr>
        <w:spacing w:after="0" w:line="240" w:lineRule="auto"/>
        <w:ind w:left="360"/>
        <w:jc w:val="both"/>
        <w:rPr>
          <w:rFonts w:ascii="Times New Roman" w:hAnsi="Times New Roman" w:cs="Times New Roman"/>
          <w:i/>
          <w:sz w:val="28"/>
          <w:szCs w:val="28"/>
        </w:rPr>
      </w:pPr>
      <w:r w:rsidRPr="00ED1EE7">
        <w:rPr>
          <w:rFonts w:ascii="Times New Roman" w:hAnsi="Times New Roman" w:cs="Times New Roman"/>
          <w:b/>
          <w:sz w:val="28"/>
          <w:szCs w:val="28"/>
        </w:rPr>
        <w:tab/>
      </w:r>
      <w:r w:rsidRPr="00ED1EE7">
        <w:rPr>
          <w:rFonts w:ascii="Times New Roman" w:hAnsi="Times New Roman" w:cs="Times New Roman"/>
          <w:i/>
          <w:sz w:val="28"/>
          <w:szCs w:val="28"/>
        </w:rPr>
        <w:t>3.3.2. Kiểm tra hoạt động của tổ, nhóm chuyên môn</w:t>
      </w:r>
    </w:p>
    <w:p w:rsidR="00A53317" w:rsidRPr="00ED1EE7" w:rsidRDefault="00A53317" w:rsidP="00A53317">
      <w:pPr>
        <w:spacing w:after="0" w:line="240" w:lineRule="auto"/>
        <w:ind w:left="360"/>
        <w:jc w:val="both"/>
        <w:rPr>
          <w:rFonts w:ascii="Times New Roman" w:hAnsi="Times New Roman" w:cs="Times New Roman"/>
          <w:b/>
          <w:sz w:val="28"/>
          <w:szCs w:val="28"/>
        </w:rPr>
      </w:pPr>
      <w:r w:rsidRPr="00ED1EE7">
        <w:rPr>
          <w:rFonts w:ascii="Times New Roman" w:hAnsi="Times New Roman" w:cs="Times New Roman"/>
          <w:sz w:val="28"/>
          <w:szCs w:val="28"/>
        </w:rPr>
        <w:tab/>
      </w:r>
      <w:r w:rsidRPr="00ED1EE7">
        <w:rPr>
          <w:rFonts w:ascii="Times New Roman" w:hAnsi="Times New Roman" w:cs="Times New Roman"/>
          <w:b/>
          <w:sz w:val="28"/>
          <w:szCs w:val="28"/>
        </w:rPr>
        <w:t>- Nội dung kiểm tra:</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+Công tác quản lý cua tổ trưởng, nhóm trưởng;</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Hồ sơ chuyên môn, hồ sơ quản lý, nền nếp sinh hoạt chuyên môn;</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+Kế hoạch bồi dưỡng và tự bồi dưỡng chuyên môn nghiệp vụ;</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+Việc xây dựng và chỉ đạo phong trào thi đua, giáo dục học sinh.</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xml:space="preserve">- </w:t>
      </w:r>
      <w:r w:rsidRPr="00ED1EE7">
        <w:rPr>
          <w:rFonts w:ascii="Times New Roman" w:hAnsi="Times New Roman" w:cs="Times New Roman"/>
          <w:b/>
          <w:sz w:val="28"/>
          <w:szCs w:val="28"/>
        </w:rPr>
        <w:t>Hình thức:</w:t>
      </w:r>
      <w:r w:rsidRPr="00ED1EE7">
        <w:rPr>
          <w:rFonts w:ascii="Times New Roman" w:hAnsi="Times New Roman" w:cs="Times New Roman"/>
          <w:sz w:val="28"/>
          <w:szCs w:val="28"/>
        </w:rPr>
        <w:t xml:space="preserve"> Kiểm ta chuyên đề theo kế hoạch.</w:t>
      </w:r>
    </w:p>
    <w:p w:rsidR="00A53317" w:rsidRPr="00ED1EE7" w:rsidRDefault="00A53317" w:rsidP="00A53317">
      <w:pPr>
        <w:spacing w:after="0" w:line="240" w:lineRule="auto"/>
        <w:ind w:left="360"/>
        <w:jc w:val="both"/>
        <w:rPr>
          <w:rFonts w:ascii="Times New Roman" w:hAnsi="Times New Roman" w:cs="Times New Roman"/>
          <w:i/>
          <w:sz w:val="28"/>
          <w:szCs w:val="28"/>
        </w:rPr>
      </w:pPr>
      <w:r w:rsidRPr="00ED1EE7">
        <w:rPr>
          <w:rFonts w:ascii="Times New Roman" w:hAnsi="Times New Roman" w:cs="Times New Roman"/>
          <w:i/>
          <w:sz w:val="28"/>
          <w:szCs w:val="28"/>
        </w:rPr>
        <w:tab/>
        <w:t>3. 3.3. Kiểm tra cơ sở vật chất, thiết bị dạy học, thư viện</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xml:space="preserve">- </w:t>
      </w:r>
      <w:r w:rsidRPr="00ED1EE7">
        <w:rPr>
          <w:rFonts w:ascii="Times New Roman" w:hAnsi="Times New Roman" w:cs="Times New Roman"/>
          <w:b/>
          <w:sz w:val="28"/>
          <w:szCs w:val="28"/>
        </w:rPr>
        <w:t>Nội dung kiểm tra:</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Công tác lấy ý kiến, tham mưu cho lãnh đạo xây dựng kế hoạch  mua sắm, bổ sung sách, thiết bị;</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Duy trì, bảo quản cơ sở vật chất, sách, thiết bị.</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xml:space="preserve">- </w:t>
      </w:r>
      <w:r w:rsidRPr="00ED1EE7">
        <w:rPr>
          <w:rFonts w:ascii="Times New Roman" w:hAnsi="Times New Roman" w:cs="Times New Roman"/>
          <w:b/>
          <w:sz w:val="28"/>
          <w:szCs w:val="28"/>
        </w:rPr>
        <w:t>Hình thức:</w:t>
      </w:r>
      <w:r w:rsidRPr="00ED1EE7">
        <w:rPr>
          <w:rFonts w:ascii="Times New Roman" w:hAnsi="Times New Roman" w:cs="Times New Roman"/>
          <w:sz w:val="28"/>
          <w:szCs w:val="28"/>
        </w:rPr>
        <w:t xml:space="preserve"> Kiểm tra chuyên đề theo kế hoạch.</w:t>
      </w:r>
    </w:p>
    <w:p w:rsidR="00A53317" w:rsidRPr="00ED1EE7" w:rsidRDefault="00A53317" w:rsidP="00A53317">
      <w:pPr>
        <w:spacing w:after="0" w:line="240" w:lineRule="auto"/>
        <w:jc w:val="both"/>
        <w:rPr>
          <w:rFonts w:ascii="Times New Roman" w:hAnsi="Times New Roman" w:cs="Times New Roman"/>
          <w:i/>
          <w:sz w:val="28"/>
          <w:szCs w:val="28"/>
        </w:rPr>
      </w:pPr>
      <w:r w:rsidRPr="00ED1EE7">
        <w:rPr>
          <w:rFonts w:ascii="Times New Roman" w:hAnsi="Times New Roman" w:cs="Times New Roman"/>
          <w:b/>
          <w:sz w:val="28"/>
          <w:szCs w:val="28"/>
        </w:rPr>
        <w:tab/>
      </w:r>
      <w:r w:rsidRPr="00ED1EE7">
        <w:rPr>
          <w:rFonts w:ascii="Times New Roman" w:hAnsi="Times New Roman" w:cs="Times New Roman"/>
          <w:i/>
          <w:sz w:val="28"/>
          <w:szCs w:val="28"/>
        </w:rPr>
        <w:t>3.3.4. Kiểm tra tài chính, kế toán</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xml:space="preserve">- </w:t>
      </w:r>
      <w:r w:rsidRPr="00ED1EE7">
        <w:rPr>
          <w:rFonts w:ascii="Times New Roman" w:hAnsi="Times New Roman" w:cs="Times New Roman"/>
          <w:b/>
          <w:sz w:val="28"/>
          <w:szCs w:val="28"/>
        </w:rPr>
        <w:t>Nội dung kiểm tra:</w:t>
      </w:r>
    </w:p>
    <w:p w:rsidR="00A53317" w:rsidRPr="00ED1EE7" w:rsidRDefault="00A53317" w:rsidP="00A53317">
      <w:pPr>
        <w:spacing w:after="0" w:line="240" w:lineRule="auto"/>
        <w:ind w:firstLine="360"/>
        <w:jc w:val="both"/>
        <w:rPr>
          <w:rFonts w:ascii="Times New Roman" w:hAnsi="Times New Roman" w:cs="Times New Roman"/>
          <w:sz w:val="28"/>
          <w:szCs w:val="28"/>
        </w:rPr>
      </w:pPr>
      <w:r w:rsidRPr="00ED1EE7">
        <w:rPr>
          <w:rFonts w:ascii="Times New Roman" w:hAnsi="Times New Roman" w:cs="Times New Roman"/>
          <w:sz w:val="28"/>
          <w:szCs w:val="28"/>
        </w:rPr>
        <w:lastRenderedPageBreak/>
        <w:tab/>
        <w:t>+ Thực hiện kế hoạch, chấp hành chế độ, nguyên tắc thu, chi ngân sách, các khỏan thu khác;</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Xác định các khoản chênh lệch thu chi hoạt động và trích lập các quỹ;</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Qua hệ thanh toán, việc quản lý và sử dụng các khoản vốn bằng tiền;</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Quyết toán thu tài chính.</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r>
      <w:r w:rsidRPr="00ED1EE7">
        <w:rPr>
          <w:rFonts w:ascii="Times New Roman" w:hAnsi="Times New Roman" w:cs="Times New Roman"/>
          <w:b/>
          <w:sz w:val="28"/>
          <w:szCs w:val="28"/>
        </w:rPr>
        <w:t>- Hình thức:</w:t>
      </w:r>
      <w:r w:rsidRPr="00ED1EE7">
        <w:rPr>
          <w:rFonts w:ascii="Times New Roman" w:hAnsi="Times New Roman" w:cs="Times New Roman"/>
          <w:sz w:val="28"/>
          <w:szCs w:val="28"/>
        </w:rPr>
        <w:t xml:space="preserve"> Kiểm tra chuyên đề kế hoạch hoặc chủ đề tài chính.</w:t>
      </w:r>
    </w:p>
    <w:p w:rsidR="00A53317" w:rsidRPr="00ED1EE7" w:rsidRDefault="00A53317" w:rsidP="00A53317">
      <w:pPr>
        <w:spacing w:after="0" w:line="240" w:lineRule="auto"/>
        <w:ind w:left="360"/>
        <w:jc w:val="both"/>
        <w:rPr>
          <w:rFonts w:ascii="Times New Roman" w:hAnsi="Times New Roman" w:cs="Times New Roman"/>
          <w:i/>
          <w:sz w:val="28"/>
          <w:szCs w:val="28"/>
        </w:rPr>
      </w:pPr>
      <w:r w:rsidRPr="00ED1EE7">
        <w:rPr>
          <w:rFonts w:ascii="Times New Roman" w:hAnsi="Times New Roman" w:cs="Times New Roman"/>
          <w:b/>
          <w:sz w:val="28"/>
          <w:szCs w:val="28"/>
        </w:rPr>
        <w:tab/>
      </w:r>
      <w:r w:rsidRPr="00ED1EE7">
        <w:rPr>
          <w:rFonts w:ascii="Times New Roman" w:hAnsi="Times New Roman" w:cs="Times New Roman"/>
          <w:i/>
          <w:sz w:val="28"/>
          <w:szCs w:val="28"/>
        </w:rPr>
        <w:t>3.3. 5. Kiểm tra hoạt động của bộ văn thư</w:t>
      </w:r>
      <w:r>
        <w:rPr>
          <w:rFonts w:ascii="Times New Roman" w:hAnsi="Times New Roman" w:cs="Times New Roman"/>
          <w:i/>
          <w:sz w:val="28"/>
          <w:szCs w:val="28"/>
        </w:rPr>
        <w:t>,</w:t>
      </w:r>
      <w:r w:rsidRPr="00ED1EE7">
        <w:rPr>
          <w:rFonts w:ascii="Times New Roman" w:hAnsi="Times New Roman" w:cs="Times New Roman"/>
          <w:i/>
          <w:sz w:val="28"/>
          <w:szCs w:val="28"/>
        </w:rPr>
        <w:t xml:space="preserve"> hành chính</w:t>
      </w:r>
    </w:p>
    <w:p w:rsidR="00A53317" w:rsidRPr="00ED1EE7" w:rsidRDefault="00A53317" w:rsidP="00A53317">
      <w:pPr>
        <w:spacing w:after="0" w:line="240" w:lineRule="auto"/>
        <w:jc w:val="both"/>
        <w:rPr>
          <w:rFonts w:ascii="Times New Roman" w:hAnsi="Times New Roman" w:cs="Times New Roman"/>
          <w:b/>
          <w:sz w:val="28"/>
          <w:szCs w:val="28"/>
        </w:rPr>
      </w:pPr>
      <w:r w:rsidRPr="00ED1EE7">
        <w:rPr>
          <w:rFonts w:ascii="Times New Roman" w:hAnsi="Times New Roman" w:cs="Times New Roman"/>
          <w:i/>
          <w:sz w:val="28"/>
          <w:szCs w:val="28"/>
        </w:rPr>
        <w:tab/>
        <w:t xml:space="preserve">- </w:t>
      </w:r>
      <w:r w:rsidRPr="00ED1EE7">
        <w:rPr>
          <w:rFonts w:ascii="Times New Roman" w:hAnsi="Times New Roman" w:cs="Times New Roman"/>
          <w:b/>
          <w:sz w:val="28"/>
          <w:szCs w:val="28"/>
        </w:rPr>
        <w:t xml:space="preserve">Nội dung kiểm tra: </w:t>
      </w:r>
    </w:p>
    <w:p w:rsidR="00A53317" w:rsidRPr="00ED1EE7" w:rsidRDefault="00A53317" w:rsidP="00A53317">
      <w:pPr>
        <w:spacing w:after="0" w:line="240" w:lineRule="auto"/>
        <w:jc w:val="both"/>
        <w:rPr>
          <w:rFonts w:ascii="Times New Roman" w:hAnsi="Times New Roman" w:cs="Times New Roman"/>
          <w:i/>
          <w:sz w:val="28"/>
          <w:szCs w:val="28"/>
        </w:rPr>
      </w:pPr>
      <w:r w:rsidRPr="00ED1EE7">
        <w:rPr>
          <w:rFonts w:ascii="Times New Roman" w:hAnsi="Times New Roman" w:cs="Times New Roman"/>
          <w:sz w:val="28"/>
          <w:szCs w:val="28"/>
        </w:rPr>
        <w:tab/>
        <w:t>Soạn thảo, luân chuyển, lưu giữ công văn đi, đến; lưu trữ</w:t>
      </w:r>
      <w:r>
        <w:rPr>
          <w:rFonts w:ascii="Times New Roman" w:hAnsi="Times New Roman" w:cs="Times New Roman"/>
          <w:sz w:val="28"/>
          <w:szCs w:val="28"/>
        </w:rPr>
        <w:t xml:space="preserve"> hồ sơ</w:t>
      </w:r>
      <w:r w:rsidRPr="00ED1EE7">
        <w:rPr>
          <w:rFonts w:ascii="Times New Roman" w:hAnsi="Times New Roman" w:cs="Times New Roman"/>
          <w:sz w:val="28"/>
          <w:szCs w:val="28"/>
        </w:rPr>
        <w:t>; cấp phát bằng; quản lý và sử dụng con dấu; quản lý các hồ sơ, sổ sách hành chính, giáo vụ; quản lý văn phòng phẩm; tinh thần, thái độ phục vụ.</w:t>
      </w:r>
    </w:p>
    <w:p w:rsidR="00A53317" w:rsidRPr="00ED1EE7" w:rsidRDefault="00A53317" w:rsidP="00A53317">
      <w:pPr>
        <w:spacing w:after="0" w:line="240" w:lineRule="auto"/>
        <w:ind w:left="360" w:firstLine="360"/>
        <w:jc w:val="both"/>
        <w:rPr>
          <w:rFonts w:ascii="Times New Roman" w:hAnsi="Times New Roman" w:cs="Times New Roman"/>
          <w:sz w:val="28"/>
          <w:szCs w:val="28"/>
        </w:rPr>
      </w:pPr>
      <w:r w:rsidRPr="00ED1EE7">
        <w:rPr>
          <w:rFonts w:ascii="Times New Roman" w:hAnsi="Times New Roman" w:cs="Times New Roman"/>
          <w:b/>
          <w:sz w:val="28"/>
          <w:szCs w:val="28"/>
        </w:rPr>
        <w:t>- Hình thức:</w:t>
      </w:r>
      <w:r w:rsidRPr="00ED1EE7">
        <w:rPr>
          <w:rFonts w:ascii="Times New Roman" w:hAnsi="Times New Roman" w:cs="Times New Roman"/>
          <w:sz w:val="28"/>
          <w:szCs w:val="28"/>
        </w:rPr>
        <w:t xml:space="preserve"> Kiểm tra chuyên đề kế hoạch</w:t>
      </w:r>
    </w:p>
    <w:p w:rsidR="00A53317" w:rsidRPr="00ED1EE7" w:rsidRDefault="00A53317" w:rsidP="00A53317">
      <w:pPr>
        <w:spacing w:after="0" w:line="240" w:lineRule="auto"/>
        <w:ind w:left="360"/>
        <w:jc w:val="both"/>
        <w:rPr>
          <w:rFonts w:ascii="Times New Roman" w:hAnsi="Times New Roman" w:cs="Times New Roman"/>
          <w:i/>
          <w:sz w:val="28"/>
          <w:szCs w:val="28"/>
        </w:rPr>
      </w:pPr>
      <w:r w:rsidRPr="00ED1EE7">
        <w:rPr>
          <w:rFonts w:ascii="Times New Roman" w:hAnsi="Times New Roman" w:cs="Times New Roman"/>
          <w:b/>
          <w:sz w:val="28"/>
          <w:szCs w:val="28"/>
        </w:rPr>
        <w:tab/>
      </w:r>
      <w:r w:rsidRPr="00ED1EE7">
        <w:rPr>
          <w:rFonts w:ascii="Times New Roman" w:hAnsi="Times New Roman" w:cs="Times New Roman"/>
          <w:i/>
          <w:sz w:val="28"/>
          <w:szCs w:val="28"/>
        </w:rPr>
        <w:t>3.3. 6. Kiểm tra công tác Đoàn, Đội</w:t>
      </w:r>
    </w:p>
    <w:p w:rsidR="00A53317" w:rsidRPr="00ED1EE7" w:rsidRDefault="00A53317" w:rsidP="00A53317">
      <w:pPr>
        <w:spacing w:after="0" w:line="240" w:lineRule="auto"/>
        <w:ind w:left="360"/>
        <w:jc w:val="both"/>
        <w:rPr>
          <w:rFonts w:ascii="Times New Roman" w:hAnsi="Times New Roman" w:cs="Times New Roman"/>
          <w:b/>
          <w:sz w:val="28"/>
          <w:szCs w:val="28"/>
        </w:rPr>
      </w:pPr>
      <w:r w:rsidRPr="00ED1EE7">
        <w:rPr>
          <w:rFonts w:ascii="Times New Roman" w:hAnsi="Times New Roman" w:cs="Times New Roman"/>
          <w:sz w:val="28"/>
          <w:szCs w:val="28"/>
        </w:rPr>
        <w:tab/>
      </w:r>
      <w:r w:rsidRPr="00ED1EE7">
        <w:rPr>
          <w:rFonts w:ascii="Times New Roman" w:hAnsi="Times New Roman" w:cs="Times New Roman"/>
          <w:b/>
          <w:sz w:val="28"/>
          <w:szCs w:val="28"/>
        </w:rPr>
        <w:t>- Nội dung kiểm tra:</w:t>
      </w:r>
    </w:p>
    <w:p w:rsidR="00A53317" w:rsidRPr="00ED1EE7" w:rsidRDefault="00A53317" w:rsidP="00A53317">
      <w:pPr>
        <w:spacing w:after="0" w:line="240" w:lineRule="auto"/>
        <w:jc w:val="both"/>
        <w:rPr>
          <w:rFonts w:ascii="Times New Roman" w:hAnsi="Times New Roman" w:cs="Times New Roman"/>
          <w:b/>
          <w:sz w:val="28"/>
          <w:szCs w:val="28"/>
        </w:rPr>
      </w:pPr>
      <w:r w:rsidRPr="00ED1EE7">
        <w:rPr>
          <w:rFonts w:ascii="Times New Roman" w:hAnsi="Times New Roman" w:cs="Times New Roman"/>
          <w:b/>
          <w:sz w:val="28"/>
          <w:szCs w:val="28"/>
        </w:rPr>
        <w:tab/>
      </w:r>
      <w:r w:rsidRPr="00ED1EE7">
        <w:rPr>
          <w:rFonts w:ascii="Times New Roman" w:hAnsi="Times New Roman" w:cs="Times New Roman"/>
          <w:sz w:val="28"/>
          <w:szCs w:val="28"/>
        </w:rPr>
        <w:t>+ Công tác chỉ đạo, tổ chức, thực hiện chương trình công tác Đoàn và phong trào thanh thiếu niên trường học;</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xml:space="preserve">+ Các phong trào, cuộc thi do các cấp phát động; </w:t>
      </w:r>
    </w:p>
    <w:p w:rsidR="00A53317" w:rsidRPr="00ED1EE7" w:rsidRDefault="00A53317" w:rsidP="00A53317">
      <w:pPr>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ab/>
        <w:t>+ Kết quả triển khai, thực hiện chương trình rèn luyện đoàn viên, đội viên, rèn luyện phụ trách Đoàn, Đội;</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Nền nếp sinh hoạt Đoàn,  Đội;</w:t>
      </w:r>
    </w:p>
    <w:p w:rsidR="00A53317" w:rsidRPr="00ED1EE7" w:rsidRDefault="00A53317" w:rsidP="00A53317">
      <w:pPr>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ab/>
        <w:t>+ Công tác tham mưu, phối hợp trong thực hiện nhiệm vụ.</w:t>
      </w:r>
    </w:p>
    <w:p w:rsidR="00A53317" w:rsidRPr="00ED1EE7" w:rsidRDefault="00A53317" w:rsidP="00A53317">
      <w:pPr>
        <w:pStyle w:val="ListParagraph"/>
        <w:spacing w:after="0" w:line="240" w:lineRule="auto"/>
        <w:jc w:val="both"/>
        <w:rPr>
          <w:rFonts w:ascii="Times New Roman" w:hAnsi="Times New Roman" w:cs="Times New Roman"/>
          <w:sz w:val="28"/>
          <w:szCs w:val="28"/>
        </w:rPr>
      </w:pPr>
      <w:r w:rsidRPr="00ED1EE7">
        <w:rPr>
          <w:rFonts w:ascii="Times New Roman" w:hAnsi="Times New Roman" w:cs="Times New Roman"/>
          <w:b/>
          <w:sz w:val="28"/>
          <w:szCs w:val="28"/>
        </w:rPr>
        <w:t>- Hình thức:</w:t>
      </w:r>
      <w:r w:rsidRPr="00ED1EE7">
        <w:rPr>
          <w:rFonts w:ascii="Times New Roman" w:hAnsi="Times New Roman" w:cs="Times New Roman"/>
          <w:sz w:val="28"/>
          <w:szCs w:val="28"/>
        </w:rPr>
        <w:t xml:space="preserve"> Kiểm tra chuyên đề theo kế hoạch.</w:t>
      </w:r>
    </w:p>
    <w:p w:rsidR="00A53317" w:rsidRPr="00ED1EE7" w:rsidRDefault="00A53317" w:rsidP="00A53317">
      <w:pPr>
        <w:spacing w:after="0" w:line="240" w:lineRule="auto"/>
        <w:ind w:left="360"/>
        <w:jc w:val="both"/>
        <w:rPr>
          <w:rFonts w:ascii="Times New Roman" w:hAnsi="Times New Roman" w:cs="Times New Roman"/>
          <w:i/>
          <w:sz w:val="28"/>
          <w:szCs w:val="28"/>
        </w:rPr>
      </w:pPr>
      <w:r w:rsidRPr="00ED1EE7">
        <w:rPr>
          <w:rFonts w:ascii="Times New Roman" w:hAnsi="Times New Roman" w:cs="Times New Roman"/>
          <w:b/>
          <w:sz w:val="28"/>
          <w:szCs w:val="28"/>
        </w:rPr>
        <w:tab/>
      </w:r>
      <w:r w:rsidRPr="00ED1EE7">
        <w:rPr>
          <w:rFonts w:ascii="Times New Roman" w:hAnsi="Times New Roman" w:cs="Times New Roman"/>
          <w:i/>
          <w:sz w:val="28"/>
          <w:szCs w:val="28"/>
        </w:rPr>
        <w:t>3.3.7. Kiểm tra công tác quản lý của hiệu trưởng, các Phó hiệu trưởng</w:t>
      </w:r>
    </w:p>
    <w:p w:rsidR="00A53317" w:rsidRPr="00ED1EE7" w:rsidRDefault="00A53317" w:rsidP="00A53317">
      <w:pPr>
        <w:spacing w:after="0" w:line="240" w:lineRule="auto"/>
        <w:ind w:left="360"/>
        <w:jc w:val="both"/>
        <w:rPr>
          <w:rFonts w:ascii="Times New Roman" w:hAnsi="Times New Roman" w:cs="Times New Roman"/>
          <w:b/>
          <w:sz w:val="28"/>
          <w:szCs w:val="28"/>
        </w:rPr>
      </w:pPr>
      <w:r w:rsidRPr="00ED1EE7">
        <w:rPr>
          <w:rFonts w:ascii="Times New Roman" w:hAnsi="Times New Roman" w:cs="Times New Roman"/>
          <w:b/>
          <w:sz w:val="28"/>
          <w:szCs w:val="28"/>
        </w:rPr>
        <w:tab/>
        <w:t>- Nội dung kiểm tra:</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Xây dựng và tổ chức thực hiện kế hoạch; công tác quản lý và phát triển đội ngũ; công tác kiểm tra nội bộ;</w:t>
      </w:r>
    </w:p>
    <w:p w:rsidR="00A53317" w:rsidRPr="00ED1EE7" w:rsidRDefault="00A53317" w:rsidP="00A53317">
      <w:pPr>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ab/>
        <w:t xml:space="preserve">+ Chỉ đạo công tác hành chính, tài chính, tài sản; xây dựng, cơ sở vật chất thiết bị dạy học; </w:t>
      </w:r>
    </w:p>
    <w:p w:rsidR="00A53317" w:rsidRPr="00ED1EE7" w:rsidRDefault="00A53317" w:rsidP="00A53317">
      <w:pPr>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ab/>
        <w:t>+ Thực hiện các chế độ chính sách; thực hiện quy chế dân chủ; công khai; công tác xã hội hoá;</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Công tác thi đua, thưc hiện các cuộc vận động;</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Công tác phòng chống tham nhũng, chống lãng phí; công tác tiếp dân, giải quyết đơn khiếu nại, tố cáo;</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Công tác quản lý và tổ chức giáo dục học sinh;</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Quan hệ phối hợp công tác và công tác chính trị tư tưởng, tuyên truyền, phổ biến giáo dục pháp luật.</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Xây dựng kế hoạch, tổ chức thực hiện nhiệm vụ do Hiệu trưởng phân công;</w:t>
      </w:r>
    </w:p>
    <w:p w:rsidR="00A53317" w:rsidRPr="00ED1EE7" w:rsidRDefault="00A53317" w:rsidP="00A53317">
      <w:pPr>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ab/>
        <w:t>+ Chỉ đạo, quản lý hoạt động chuyên môn (xây dựng thời khoá biểu; chỉ đạo và quản lý dạy học học thêm, phụ đạo học sinh yếu, bồi dưỡng học sinh giỏi, hướng nghiệp, dạy nghề,giáo dục kĩ năng sống, hội thi, duy trì nề nếp chuyên môn, sinh hoạt tổ chuyên môn, chuyên đề, bồi dưỡng chuyên môn nghiệp vụ cho đội ngũ….)</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xml:space="preserve">+ Thực hiện quy định về chuyên môn, nghiệp vụ của bản thân; </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Chỉ đạo, quản lý cơ sở vật chất và các lĩnh vực được phân công.</w:t>
      </w:r>
    </w:p>
    <w:p w:rsidR="00A53317" w:rsidRPr="00ED1EE7" w:rsidRDefault="00A53317" w:rsidP="00A53317">
      <w:pPr>
        <w:pStyle w:val="ListParagraph"/>
        <w:spacing w:after="0" w:line="240" w:lineRule="auto"/>
        <w:jc w:val="both"/>
        <w:rPr>
          <w:rFonts w:ascii="Times New Roman" w:hAnsi="Times New Roman" w:cs="Times New Roman"/>
          <w:sz w:val="28"/>
          <w:szCs w:val="28"/>
        </w:rPr>
      </w:pPr>
      <w:r w:rsidRPr="00ED1EE7">
        <w:rPr>
          <w:rFonts w:ascii="Times New Roman" w:hAnsi="Times New Roman" w:cs="Times New Roman"/>
          <w:b/>
          <w:sz w:val="28"/>
          <w:szCs w:val="28"/>
        </w:rPr>
        <w:t>- Hình thức:</w:t>
      </w:r>
      <w:r w:rsidRPr="00ED1EE7">
        <w:rPr>
          <w:rFonts w:ascii="Times New Roman" w:hAnsi="Times New Roman" w:cs="Times New Roman"/>
          <w:sz w:val="28"/>
          <w:szCs w:val="28"/>
        </w:rPr>
        <w:t xml:space="preserve"> Kiểm tra chuyên đề theo kế hoạch.</w:t>
      </w:r>
    </w:p>
    <w:p w:rsidR="00A53317" w:rsidRPr="00ED1EE7" w:rsidRDefault="00A53317" w:rsidP="00A53317">
      <w:pPr>
        <w:spacing w:after="0" w:line="240" w:lineRule="auto"/>
        <w:ind w:left="360"/>
        <w:jc w:val="both"/>
        <w:rPr>
          <w:rFonts w:ascii="Times New Roman" w:hAnsi="Times New Roman" w:cs="Times New Roman"/>
          <w:i/>
          <w:sz w:val="28"/>
          <w:szCs w:val="28"/>
        </w:rPr>
      </w:pPr>
      <w:r w:rsidRPr="00ED1EE7">
        <w:rPr>
          <w:rFonts w:ascii="Times New Roman" w:hAnsi="Times New Roman" w:cs="Times New Roman"/>
          <w:b/>
          <w:sz w:val="28"/>
          <w:szCs w:val="28"/>
        </w:rPr>
        <w:lastRenderedPageBreak/>
        <w:tab/>
      </w:r>
      <w:r w:rsidRPr="00ED1EE7">
        <w:rPr>
          <w:rFonts w:ascii="Times New Roman" w:hAnsi="Times New Roman" w:cs="Times New Roman"/>
          <w:i/>
          <w:sz w:val="28"/>
          <w:szCs w:val="28"/>
        </w:rPr>
        <w:t>3.3.8. Kiểm tra tập thể lớp, học sinh</w:t>
      </w:r>
    </w:p>
    <w:p w:rsidR="00A53317" w:rsidRPr="00ED1EE7" w:rsidRDefault="00A53317" w:rsidP="00A53317">
      <w:pPr>
        <w:spacing w:after="0" w:line="240" w:lineRule="auto"/>
        <w:ind w:left="360"/>
        <w:jc w:val="both"/>
        <w:rPr>
          <w:rFonts w:ascii="Times New Roman" w:hAnsi="Times New Roman" w:cs="Times New Roman"/>
          <w:b/>
          <w:sz w:val="28"/>
          <w:szCs w:val="28"/>
        </w:rPr>
      </w:pPr>
      <w:r w:rsidRPr="00ED1EE7">
        <w:rPr>
          <w:rFonts w:ascii="Times New Roman" w:hAnsi="Times New Roman" w:cs="Times New Roman"/>
          <w:b/>
          <w:sz w:val="28"/>
          <w:szCs w:val="28"/>
        </w:rPr>
        <w:tab/>
        <w:t>- Nội dung kiểm tra:</w:t>
      </w:r>
    </w:p>
    <w:p w:rsidR="00A53317" w:rsidRPr="00ED1EE7" w:rsidRDefault="00A53317" w:rsidP="00A53317">
      <w:pPr>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ab/>
        <w:t>+ Hoạt động học tập (ý thức, thái độ, nề nếp, phương pháp, khả năng tiếp thu tri thức, sự tương trợ giúp đỡ nhóm trong học tập; khả năng tự quản, tự học của học sinh);</w:t>
      </w:r>
    </w:p>
    <w:p w:rsidR="00A53317" w:rsidRPr="00ED1EE7" w:rsidRDefault="00A53317" w:rsidP="00A53317">
      <w:pPr>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ab/>
        <w:t>+ Trình độ được giáo dục của học sinh (đạo đức, lối sống, ý thức và kỷ luật lao động, ý thức bảo vệ sức khoẻ - vệ sinh, kỹ năng sống, kết quả học tập, kỹ năng thực hành);</w:t>
      </w:r>
    </w:p>
    <w:p w:rsidR="00A53317" w:rsidRPr="00ED1EE7" w:rsidRDefault="00A53317" w:rsidP="00A53317">
      <w:pPr>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ab/>
        <w:t xml:space="preserve">+ Hoạt động sinh hoạt tập thể, thực hiện các phong trào thi đua, xây dựng các tổ, nhóm, cá nhân điển hình. </w:t>
      </w:r>
    </w:p>
    <w:p w:rsidR="00A53317" w:rsidRPr="00ED1EE7" w:rsidRDefault="00A53317" w:rsidP="00A53317">
      <w:pPr>
        <w:pStyle w:val="ListParagraph"/>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 xml:space="preserve">- </w:t>
      </w:r>
      <w:r w:rsidRPr="00ED1EE7">
        <w:rPr>
          <w:rFonts w:ascii="Times New Roman" w:hAnsi="Times New Roman" w:cs="Times New Roman"/>
          <w:b/>
          <w:sz w:val="28"/>
          <w:szCs w:val="28"/>
        </w:rPr>
        <w:t>Hình thức:</w:t>
      </w:r>
      <w:r w:rsidRPr="00ED1EE7">
        <w:rPr>
          <w:rFonts w:ascii="Times New Roman" w:hAnsi="Times New Roman" w:cs="Times New Roman"/>
          <w:sz w:val="28"/>
          <w:szCs w:val="28"/>
        </w:rPr>
        <w:t xml:space="preserve"> Kiểm tra chuyên đề theo kế hoạch; kiểm tra đột xuất.</w:t>
      </w:r>
    </w:p>
    <w:p w:rsidR="00A53317" w:rsidRPr="00ED1EE7" w:rsidRDefault="00A53317" w:rsidP="00A53317">
      <w:pPr>
        <w:spacing w:after="0" w:line="240" w:lineRule="auto"/>
        <w:ind w:left="360"/>
        <w:jc w:val="both"/>
        <w:rPr>
          <w:rFonts w:ascii="Times New Roman" w:hAnsi="Times New Roman" w:cs="Times New Roman"/>
          <w:b/>
          <w:sz w:val="28"/>
          <w:szCs w:val="28"/>
        </w:rPr>
      </w:pPr>
      <w:r w:rsidRPr="00ED1EE7">
        <w:rPr>
          <w:rFonts w:ascii="Times New Roman" w:hAnsi="Times New Roman" w:cs="Times New Roman"/>
          <w:b/>
          <w:sz w:val="28"/>
          <w:szCs w:val="28"/>
        </w:rPr>
        <w:tab/>
        <w:t>4. Giải pháp chính</w:t>
      </w:r>
    </w:p>
    <w:p w:rsidR="00A53317" w:rsidRPr="00ED1EE7" w:rsidRDefault="00A53317" w:rsidP="00A53317">
      <w:pPr>
        <w:pStyle w:val="ListParagraph"/>
        <w:spacing w:after="0" w:line="240" w:lineRule="auto"/>
        <w:ind w:left="0"/>
        <w:jc w:val="both"/>
        <w:rPr>
          <w:rFonts w:ascii="Times New Roman" w:hAnsi="Times New Roman" w:cs="Times New Roman"/>
          <w:sz w:val="28"/>
          <w:szCs w:val="28"/>
        </w:rPr>
      </w:pPr>
      <w:r w:rsidRPr="00ED1EE7">
        <w:rPr>
          <w:rFonts w:ascii="Times New Roman" w:hAnsi="Times New Roman" w:cs="Times New Roman"/>
          <w:sz w:val="28"/>
          <w:szCs w:val="28"/>
        </w:rPr>
        <w:tab/>
        <w:t>4.1.Tập huấn, bồi dưỡng chuyên môn nghiệp vụ cho các thành viên Ban kiểm tra; quán triệt mục đích, yêu cầu, nhiệm vụ, phương pháp kiểm tra. Các thành viên đọc, nắm vững các văn bản chỉ đạo, hướng dẫn công tác kiểm tra.</w:t>
      </w:r>
    </w:p>
    <w:p w:rsidR="00A53317" w:rsidRPr="00ED1EE7" w:rsidRDefault="00A53317" w:rsidP="00A53317">
      <w:pPr>
        <w:pStyle w:val="ListParagraph"/>
        <w:spacing w:after="0" w:line="240" w:lineRule="auto"/>
        <w:ind w:left="0"/>
        <w:jc w:val="both"/>
        <w:rPr>
          <w:rFonts w:ascii="Times New Roman" w:hAnsi="Times New Roman" w:cs="Times New Roman"/>
          <w:sz w:val="28"/>
          <w:szCs w:val="28"/>
        </w:rPr>
      </w:pPr>
      <w:r w:rsidRPr="00ED1EE7">
        <w:rPr>
          <w:rFonts w:ascii="Times New Roman" w:hAnsi="Times New Roman" w:cs="Times New Roman"/>
          <w:sz w:val="28"/>
          <w:szCs w:val="28"/>
        </w:rPr>
        <w:tab/>
        <w:t>4.2.Lãnh đạo nhà trường, các thành viên ban kiểm tra thực hiện đầy đủ, nghiêm túc quy trình kiểm tra.</w:t>
      </w:r>
    </w:p>
    <w:p w:rsidR="00A53317" w:rsidRPr="00ED1EE7" w:rsidRDefault="00A53317" w:rsidP="00A53317">
      <w:pPr>
        <w:pStyle w:val="ListParagraph"/>
        <w:spacing w:after="0" w:line="240" w:lineRule="auto"/>
        <w:ind w:left="0"/>
        <w:jc w:val="both"/>
        <w:rPr>
          <w:rFonts w:ascii="Times New Roman" w:hAnsi="Times New Roman" w:cs="Times New Roman"/>
          <w:sz w:val="28"/>
          <w:szCs w:val="28"/>
        </w:rPr>
      </w:pPr>
      <w:r w:rsidRPr="00ED1EE7">
        <w:rPr>
          <w:rFonts w:ascii="Times New Roman" w:hAnsi="Times New Roman" w:cs="Times New Roman"/>
          <w:sz w:val="28"/>
          <w:szCs w:val="28"/>
        </w:rPr>
        <w:tab/>
        <w:t>4.3. Lãnh đạo nhà trường chỉ đạo, đề nghị các tổ chức, cá nhân có liên quan trong nhà trường phối hợp tốt trong công tác kiểm tra.</w:t>
      </w:r>
      <w:r w:rsidRPr="00ED1EE7">
        <w:rPr>
          <w:rFonts w:ascii="Times New Roman" w:hAnsi="Times New Roman" w:cs="Times New Roman"/>
          <w:sz w:val="28"/>
          <w:szCs w:val="28"/>
        </w:rPr>
        <w:tab/>
      </w:r>
    </w:p>
    <w:p w:rsidR="00A53317" w:rsidRPr="00ED1EE7" w:rsidRDefault="00A53317" w:rsidP="00A53317">
      <w:pPr>
        <w:pStyle w:val="ListParagraph"/>
        <w:spacing w:after="0" w:line="240" w:lineRule="auto"/>
        <w:ind w:left="0"/>
        <w:jc w:val="both"/>
        <w:rPr>
          <w:rFonts w:ascii="Times New Roman" w:hAnsi="Times New Roman" w:cs="Times New Roman"/>
          <w:sz w:val="28"/>
          <w:szCs w:val="28"/>
        </w:rPr>
      </w:pPr>
      <w:r w:rsidRPr="00ED1EE7">
        <w:rPr>
          <w:rFonts w:ascii="Times New Roman" w:hAnsi="Times New Roman" w:cs="Times New Roman"/>
          <w:sz w:val="28"/>
          <w:szCs w:val="28"/>
        </w:rPr>
        <w:tab/>
        <w:t xml:space="preserve">4.4. Tổ chức rút kinh nghiệm, sơ kết, tổng kết kịp thời về công tác kiểm tra nội bộ </w:t>
      </w:r>
      <w:r w:rsidRPr="007D781C">
        <w:rPr>
          <w:rFonts w:ascii="Times New Roman" w:hAnsi="Times New Roman" w:cs="Times New Roman"/>
          <w:i/>
          <w:sz w:val="28"/>
          <w:szCs w:val="28"/>
        </w:rPr>
        <w:t>(trong cuộc họp hội đồng hang tháng, cuối học kì, cuối năm học,…).</w:t>
      </w:r>
      <w:r w:rsidRPr="00ED1EE7">
        <w:rPr>
          <w:rFonts w:ascii="Times New Roman" w:hAnsi="Times New Roman" w:cs="Times New Roman"/>
          <w:sz w:val="28"/>
          <w:szCs w:val="28"/>
        </w:rPr>
        <w:t xml:space="preserve"> Xây dựng kế hoạch hậu kiểm, tư vấn thúc đẩy cho CBGV, NV sau mỗi lần kiểm tra để qua đó, thúc đẩy sự tiến bộ của CBGV, NV.</w:t>
      </w:r>
    </w:p>
    <w:p w:rsidR="00A53317" w:rsidRPr="00ED1EE7" w:rsidRDefault="00A53317" w:rsidP="00A53317">
      <w:pPr>
        <w:spacing w:after="0" w:line="240" w:lineRule="auto"/>
        <w:ind w:left="360"/>
        <w:jc w:val="both"/>
        <w:rPr>
          <w:rFonts w:ascii="Times New Roman" w:hAnsi="Times New Roman" w:cs="Times New Roman"/>
          <w:b/>
          <w:sz w:val="28"/>
          <w:szCs w:val="28"/>
        </w:rPr>
      </w:pPr>
      <w:r w:rsidRPr="00ED1EE7">
        <w:rPr>
          <w:rFonts w:ascii="Times New Roman" w:hAnsi="Times New Roman" w:cs="Times New Roman"/>
          <w:b/>
          <w:sz w:val="28"/>
          <w:szCs w:val="28"/>
        </w:rPr>
        <w:tab/>
        <w:t>5. Tổ chức thực hiện</w:t>
      </w:r>
    </w:p>
    <w:p w:rsidR="00A53317" w:rsidRPr="00ED1EE7" w:rsidRDefault="00A53317" w:rsidP="00A53317">
      <w:pPr>
        <w:pStyle w:val="ListParagraph"/>
        <w:spacing w:after="0" w:line="240" w:lineRule="auto"/>
        <w:ind w:left="0"/>
        <w:jc w:val="both"/>
        <w:rPr>
          <w:rFonts w:ascii="Times New Roman" w:hAnsi="Times New Roman" w:cs="Times New Roman"/>
          <w:b/>
          <w:i/>
          <w:sz w:val="28"/>
          <w:szCs w:val="28"/>
        </w:rPr>
      </w:pPr>
      <w:r w:rsidRPr="00ED1EE7">
        <w:rPr>
          <w:rFonts w:ascii="Times New Roman" w:hAnsi="Times New Roman" w:cs="Times New Roman"/>
          <w:b/>
          <w:sz w:val="28"/>
          <w:szCs w:val="28"/>
        </w:rPr>
        <w:tab/>
      </w:r>
      <w:r w:rsidRPr="00ED1EE7">
        <w:rPr>
          <w:rFonts w:ascii="Times New Roman" w:hAnsi="Times New Roman" w:cs="Times New Roman"/>
          <w:b/>
          <w:i/>
          <w:sz w:val="28"/>
          <w:szCs w:val="28"/>
        </w:rPr>
        <w:t>5.1.Trách nhiệm của Hiệu trưởng</w:t>
      </w:r>
    </w:p>
    <w:p w:rsidR="00A53317" w:rsidRPr="00ED1EE7" w:rsidRDefault="00A53317" w:rsidP="00A53317">
      <w:pPr>
        <w:pStyle w:val="ListParagraph"/>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 Tập huấn, bồi dưỡng nghiệp vụ cho các thành viên trong Ban kiểm tra.</w:t>
      </w:r>
    </w:p>
    <w:p w:rsidR="00A53317" w:rsidRPr="00ED1EE7" w:rsidRDefault="00A53317" w:rsidP="00A53317">
      <w:pPr>
        <w:pStyle w:val="ListParagraph"/>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 Xây dựng lực lượng, chế độ; chuẩn kiểm tra, kế hoạch</w:t>
      </w:r>
    </w:p>
    <w:p w:rsidR="00A53317" w:rsidRPr="00ED1EE7" w:rsidRDefault="00A53317" w:rsidP="00A53317">
      <w:pPr>
        <w:pStyle w:val="ListParagraph"/>
        <w:spacing w:after="0" w:line="240" w:lineRule="auto"/>
        <w:jc w:val="both"/>
        <w:rPr>
          <w:rFonts w:ascii="Times New Roman" w:hAnsi="Times New Roman" w:cs="Times New Roman"/>
          <w:sz w:val="28"/>
          <w:szCs w:val="28"/>
        </w:rPr>
      </w:pPr>
      <w:r w:rsidRPr="00ED1EE7">
        <w:rPr>
          <w:rFonts w:ascii="Times New Roman" w:hAnsi="Times New Roman" w:cs="Times New Roman"/>
          <w:sz w:val="28"/>
          <w:szCs w:val="28"/>
        </w:rPr>
        <w:t>- Tổ chức kiểm tra đảm bảo đúng quy trình, kế hoạch.</w:t>
      </w:r>
    </w:p>
    <w:p w:rsidR="00A53317" w:rsidRPr="00ED1EE7" w:rsidRDefault="00A53317" w:rsidP="00A53317">
      <w:pPr>
        <w:pStyle w:val="ListParagraph"/>
        <w:spacing w:after="0" w:line="240" w:lineRule="auto"/>
        <w:ind w:left="0"/>
        <w:jc w:val="both"/>
        <w:rPr>
          <w:rFonts w:ascii="Times New Roman" w:hAnsi="Times New Roman" w:cs="Times New Roman"/>
          <w:sz w:val="28"/>
          <w:szCs w:val="28"/>
        </w:rPr>
      </w:pPr>
      <w:r w:rsidRPr="00ED1EE7">
        <w:rPr>
          <w:rFonts w:ascii="Times New Roman" w:hAnsi="Times New Roman" w:cs="Times New Roman"/>
          <w:sz w:val="28"/>
          <w:szCs w:val="28"/>
        </w:rPr>
        <w:tab/>
        <w:t>- Chỉ đạo, đề nghị các tổ chức, cá nhân phối hợp trong công tác kiểm tra.</w:t>
      </w:r>
    </w:p>
    <w:p w:rsidR="00A53317" w:rsidRPr="00ED1EE7" w:rsidRDefault="00A53317" w:rsidP="00A53317">
      <w:pPr>
        <w:spacing w:after="0" w:line="240" w:lineRule="auto"/>
        <w:ind w:left="360"/>
        <w:jc w:val="both"/>
        <w:rPr>
          <w:rFonts w:ascii="Times New Roman" w:hAnsi="Times New Roman" w:cs="Times New Roman"/>
          <w:b/>
          <w:i/>
          <w:sz w:val="28"/>
          <w:szCs w:val="28"/>
        </w:rPr>
      </w:pPr>
      <w:r w:rsidRPr="00ED1EE7">
        <w:rPr>
          <w:rFonts w:ascii="Times New Roman" w:hAnsi="Times New Roman" w:cs="Times New Roman"/>
          <w:b/>
          <w:sz w:val="28"/>
          <w:szCs w:val="28"/>
        </w:rPr>
        <w:tab/>
      </w:r>
      <w:r w:rsidRPr="00ED1EE7">
        <w:rPr>
          <w:rFonts w:ascii="Times New Roman" w:hAnsi="Times New Roman" w:cs="Times New Roman"/>
          <w:b/>
          <w:i/>
          <w:sz w:val="28"/>
          <w:szCs w:val="28"/>
        </w:rPr>
        <w:t>5.2. Trách nhiệm của thành viên Ban kiểm tra</w:t>
      </w:r>
    </w:p>
    <w:p w:rsidR="00A53317" w:rsidRPr="00ED1EE7" w:rsidRDefault="00A53317" w:rsidP="00A53317">
      <w:pPr>
        <w:spacing w:after="0" w:line="240" w:lineRule="auto"/>
        <w:jc w:val="both"/>
        <w:rPr>
          <w:rFonts w:ascii="Times New Roman" w:hAnsi="Times New Roman" w:cs="Times New Roman"/>
          <w:b/>
          <w:i/>
          <w:sz w:val="28"/>
          <w:szCs w:val="28"/>
        </w:rPr>
      </w:pPr>
      <w:r w:rsidRPr="00ED1EE7">
        <w:rPr>
          <w:rFonts w:ascii="Times New Roman" w:hAnsi="Times New Roman" w:cs="Times New Roman"/>
          <w:b/>
          <w:i/>
          <w:sz w:val="28"/>
          <w:szCs w:val="28"/>
        </w:rPr>
        <w:tab/>
      </w:r>
      <w:r w:rsidRPr="00ED1EE7">
        <w:rPr>
          <w:rFonts w:ascii="Times New Roman" w:hAnsi="Times New Roman" w:cs="Times New Roman"/>
          <w:b/>
          <w:sz w:val="28"/>
          <w:szCs w:val="28"/>
        </w:rPr>
        <w:t xml:space="preserve">- </w:t>
      </w:r>
      <w:r w:rsidRPr="00ED1EE7">
        <w:rPr>
          <w:rFonts w:ascii="Times New Roman" w:hAnsi="Times New Roman" w:cs="Times New Roman"/>
          <w:sz w:val="28"/>
          <w:szCs w:val="28"/>
        </w:rPr>
        <w:t>Tham gia bồi dưỡng và tự bồi dưỡng. Nắm vững các văn bản chỉ đạo, hướng dẫn thực hiện các công tác kiểm tra; các văn bản liên quan đến nhiệm vụ, quyền lợi, trách nhiệm của đối tượng kiểm tra.</w:t>
      </w:r>
    </w:p>
    <w:p w:rsidR="00A53317" w:rsidRPr="00ED1EE7" w:rsidRDefault="00A53317" w:rsidP="00A53317">
      <w:pPr>
        <w:spacing w:after="0" w:line="240" w:lineRule="auto"/>
        <w:jc w:val="both"/>
        <w:rPr>
          <w:rFonts w:ascii="Times New Roman" w:hAnsi="Times New Roman" w:cs="Times New Roman"/>
          <w:b/>
          <w:i/>
          <w:sz w:val="28"/>
          <w:szCs w:val="28"/>
        </w:rPr>
      </w:pPr>
      <w:r w:rsidRPr="00ED1EE7">
        <w:rPr>
          <w:rFonts w:ascii="Times New Roman" w:hAnsi="Times New Roman" w:cs="Times New Roman"/>
          <w:b/>
          <w:i/>
          <w:sz w:val="28"/>
          <w:szCs w:val="28"/>
        </w:rPr>
        <w:tab/>
        <w:t>-</w:t>
      </w:r>
      <w:r w:rsidRPr="00ED1EE7">
        <w:rPr>
          <w:rFonts w:ascii="Times New Roman" w:hAnsi="Times New Roman" w:cs="Times New Roman"/>
          <w:sz w:val="28"/>
          <w:szCs w:val="28"/>
        </w:rPr>
        <w:t>Thực hiện nghiêm túc kế hoạch kiểm tra, sự phân công của Hiệu trưởng và của Ban kiểm tra.</w:t>
      </w:r>
    </w:p>
    <w:p w:rsidR="00A53317" w:rsidRPr="00ED1EE7" w:rsidRDefault="00A53317" w:rsidP="00A53317">
      <w:pPr>
        <w:spacing w:after="0" w:line="240" w:lineRule="auto"/>
        <w:ind w:left="360"/>
        <w:jc w:val="both"/>
        <w:rPr>
          <w:rFonts w:ascii="Times New Roman" w:hAnsi="Times New Roman" w:cs="Times New Roman"/>
          <w:b/>
          <w:i/>
          <w:sz w:val="28"/>
          <w:szCs w:val="28"/>
        </w:rPr>
      </w:pPr>
      <w:r w:rsidRPr="00ED1EE7">
        <w:rPr>
          <w:rFonts w:ascii="Times New Roman" w:hAnsi="Times New Roman" w:cs="Times New Roman"/>
          <w:b/>
          <w:sz w:val="28"/>
          <w:szCs w:val="28"/>
        </w:rPr>
        <w:tab/>
      </w:r>
      <w:r w:rsidRPr="00ED1EE7">
        <w:rPr>
          <w:rFonts w:ascii="Times New Roman" w:hAnsi="Times New Roman" w:cs="Times New Roman"/>
          <w:b/>
          <w:i/>
          <w:sz w:val="28"/>
          <w:szCs w:val="28"/>
        </w:rPr>
        <w:t>5.3. Trách nhiệm của đối tượng kiểm tra</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Phối hợp tốt với các thành viên Ban kiểm tra.</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 Tiếp thu tư vấn qua kiểm tra. Sửa chữa, khắc phục các hạn chế, sai sót.</w:t>
      </w:r>
    </w:p>
    <w:p w:rsidR="00A53317" w:rsidRPr="00ED1EE7" w:rsidRDefault="00A53317" w:rsidP="00A53317">
      <w:pPr>
        <w:spacing w:after="0" w:line="240" w:lineRule="auto"/>
        <w:jc w:val="both"/>
        <w:rPr>
          <w:rFonts w:ascii="Times New Roman" w:hAnsi="Times New Roman" w:cs="Times New Roman"/>
          <w:b/>
          <w:i/>
          <w:sz w:val="28"/>
          <w:szCs w:val="28"/>
        </w:rPr>
      </w:pPr>
      <w:r w:rsidRPr="00ED1EE7">
        <w:rPr>
          <w:rFonts w:ascii="Times New Roman" w:hAnsi="Times New Roman" w:cs="Times New Roman"/>
          <w:sz w:val="28"/>
          <w:szCs w:val="28"/>
        </w:rPr>
        <w:tab/>
      </w:r>
      <w:r w:rsidRPr="00ED1EE7">
        <w:rPr>
          <w:rFonts w:ascii="Times New Roman" w:hAnsi="Times New Roman" w:cs="Times New Roman"/>
          <w:b/>
          <w:i/>
          <w:sz w:val="28"/>
          <w:szCs w:val="28"/>
        </w:rPr>
        <w:t>5.4. Trách nhiệm của các tổ chức cá nhân có liên quan</w:t>
      </w:r>
    </w:p>
    <w:p w:rsidR="00A53317" w:rsidRPr="00ED1EE7" w:rsidRDefault="00A53317" w:rsidP="00A53317">
      <w:pPr>
        <w:spacing w:after="0" w:line="240" w:lineRule="auto"/>
        <w:jc w:val="both"/>
        <w:rPr>
          <w:rFonts w:ascii="Times New Roman" w:hAnsi="Times New Roman" w:cs="Times New Roman"/>
          <w:b/>
          <w:i/>
          <w:sz w:val="28"/>
          <w:szCs w:val="28"/>
        </w:rPr>
      </w:pPr>
      <w:r w:rsidRPr="00ED1EE7">
        <w:rPr>
          <w:rFonts w:ascii="Times New Roman" w:hAnsi="Times New Roman" w:cs="Times New Roman"/>
          <w:b/>
          <w:i/>
          <w:sz w:val="28"/>
          <w:szCs w:val="28"/>
        </w:rPr>
        <w:tab/>
      </w:r>
      <w:r w:rsidRPr="00ED1EE7">
        <w:rPr>
          <w:rFonts w:ascii="Times New Roman" w:hAnsi="Times New Roman" w:cs="Times New Roman"/>
          <w:sz w:val="28"/>
          <w:szCs w:val="28"/>
        </w:rPr>
        <w:t>Phối hợp tốt với các thành viên Ban kiểm tra trong quá trình kiểm tra; cung cấp các tài liệu, minh chứng phục vụ quá trình kiểm tra.</w:t>
      </w:r>
    </w:p>
    <w:p w:rsidR="00A53317" w:rsidRPr="00ED1EE7" w:rsidRDefault="00A53317" w:rsidP="00A53317">
      <w:pPr>
        <w:spacing w:after="0" w:line="240" w:lineRule="auto"/>
        <w:ind w:left="360"/>
        <w:jc w:val="both"/>
        <w:rPr>
          <w:rFonts w:ascii="Times New Roman" w:hAnsi="Times New Roman" w:cs="Times New Roman"/>
          <w:b/>
          <w:i/>
          <w:sz w:val="28"/>
          <w:szCs w:val="28"/>
        </w:rPr>
      </w:pPr>
      <w:r w:rsidRPr="00ED1EE7">
        <w:rPr>
          <w:rFonts w:ascii="Times New Roman" w:hAnsi="Times New Roman" w:cs="Times New Roman"/>
          <w:b/>
          <w:sz w:val="28"/>
          <w:szCs w:val="28"/>
        </w:rPr>
        <w:tab/>
      </w:r>
      <w:r w:rsidRPr="00ED1EE7">
        <w:rPr>
          <w:rFonts w:ascii="Times New Roman" w:hAnsi="Times New Roman" w:cs="Times New Roman"/>
          <w:b/>
          <w:i/>
          <w:sz w:val="28"/>
          <w:szCs w:val="28"/>
        </w:rPr>
        <w:t>5.5. Chế độ báo cáo</w:t>
      </w:r>
    </w:p>
    <w:p w:rsidR="00A53317" w:rsidRPr="00ED1EE7" w:rsidRDefault="00A53317" w:rsidP="00A53317">
      <w:pPr>
        <w:spacing w:after="0" w:line="240" w:lineRule="auto"/>
        <w:jc w:val="both"/>
        <w:rPr>
          <w:rFonts w:ascii="Times New Roman" w:hAnsi="Times New Roman" w:cs="Times New Roman"/>
          <w:b/>
          <w:i/>
          <w:sz w:val="28"/>
          <w:szCs w:val="28"/>
        </w:rPr>
      </w:pPr>
      <w:r w:rsidRPr="00ED1EE7">
        <w:rPr>
          <w:rFonts w:ascii="Times New Roman" w:hAnsi="Times New Roman" w:cs="Times New Roman"/>
          <w:b/>
          <w:i/>
          <w:sz w:val="28"/>
          <w:szCs w:val="28"/>
        </w:rPr>
        <w:tab/>
      </w:r>
      <w:r w:rsidRPr="00ED1EE7">
        <w:rPr>
          <w:rFonts w:ascii="Times New Roman" w:hAnsi="Times New Roman" w:cs="Times New Roman"/>
          <w:sz w:val="28"/>
          <w:szCs w:val="28"/>
        </w:rPr>
        <w:t>Các tổ chức cá nhân báo cáo về công tác kiểm tra (theo kế hoạch)và báo cáo các vấn đề vướng mắc, phát sinh</w:t>
      </w:r>
      <w:r>
        <w:rPr>
          <w:rFonts w:ascii="Times New Roman" w:hAnsi="Times New Roman" w:cs="Times New Roman"/>
          <w:sz w:val="28"/>
          <w:szCs w:val="28"/>
        </w:rPr>
        <w:t>.</w:t>
      </w:r>
    </w:p>
    <w:p w:rsidR="00A5331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tab/>
        <w:t>Nhà trường báo cáo phòng GD&amp;ĐT:</w:t>
      </w:r>
    </w:p>
    <w:p w:rsidR="00CC76A8" w:rsidRPr="00ED1EE7" w:rsidRDefault="00CC76A8" w:rsidP="00A5331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t>- Duyệt KH KTNB xong trước 10/10/2023</w:t>
      </w:r>
    </w:p>
    <w:p w:rsidR="00A53317" w:rsidRPr="00ED1EE7" w:rsidRDefault="00A53317" w:rsidP="00A53317">
      <w:pPr>
        <w:spacing w:after="0" w:line="240" w:lineRule="auto"/>
        <w:ind w:left="360"/>
        <w:jc w:val="both"/>
        <w:rPr>
          <w:rFonts w:ascii="Times New Roman" w:hAnsi="Times New Roman" w:cs="Times New Roman"/>
          <w:sz w:val="28"/>
          <w:szCs w:val="28"/>
        </w:rPr>
      </w:pPr>
      <w:r w:rsidRPr="00ED1EE7">
        <w:rPr>
          <w:rFonts w:ascii="Times New Roman" w:hAnsi="Times New Roman" w:cs="Times New Roman"/>
          <w:sz w:val="28"/>
          <w:szCs w:val="28"/>
        </w:rPr>
        <w:lastRenderedPageBreak/>
        <w:tab/>
        <w:t xml:space="preserve">- Báo cáo định kỳ </w:t>
      </w:r>
      <w:r>
        <w:rPr>
          <w:rFonts w:ascii="Times New Roman" w:hAnsi="Times New Roman" w:cs="Times New Roman"/>
          <w:sz w:val="28"/>
          <w:szCs w:val="28"/>
        </w:rPr>
        <w:t xml:space="preserve"> vào cuối kì, cuối năm giao PHT Vũ Quang Tuyến, tổng hợp, chủ trì trước 10/1/2024; 20/5/2024. </w:t>
      </w:r>
    </w:p>
    <w:p w:rsidR="00A53317" w:rsidRPr="00CC76A8" w:rsidRDefault="00A53317" w:rsidP="00A53317">
      <w:pPr>
        <w:pStyle w:val="ListParagraph"/>
        <w:spacing w:after="0" w:line="240" w:lineRule="auto"/>
        <w:ind w:left="0"/>
        <w:jc w:val="both"/>
        <w:rPr>
          <w:rFonts w:ascii="Times New Roman" w:hAnsi="Times New Roman" w:cs="Times New Roman"/>
          <w:i/>
          <w:sz w:val="28"/>
          <w:szCs w:val="28"/>
        </w:rPr>
      </w:pPr>
      <w:r w:rsidRPr="00ED1EE7">
        <w:rPr>
          <w:rFonts w:ascii="Times New Roman" w:hAnsi="Times New Roman" w:cs="Times New Roman"/>
          <w:sz w:val="28"/>
          <w:szCs w:val="28"/>
        </w:rPr>
        <w:tab/>
        <w:t xml:space="preserve">- Báo cáo kế hoạch kiểm tra năm học; Báo cáo kết quả kiểm tra học kỳ I </w:t>
      </w:r>
      <w:r w:rsidR="00CC76A8">
        <w:rPr>
          <w:rFonts w:ascii="Times New Roman" w:hAnsi="Times New Roman" w:cs="Times New Roman"/>
          <w:sz w:val="28"/>
          <w:szCs w:val="28"/>
        </w:rPr>
        <w:t xml:space="preserve">  </w:t>
      </w:r>
      <w:r w:rsidRPr="00CC76A8">
        <w:rPr>
          <w:rFonts w:ascii="Times New Roman" w:hAnsi="Times New Roman" w:cs="Times New Roman"/>
          <w:i/>
          <w:sz w:val="28"/>
          <w:szCs w:val="28"/>
        </w:rPr>
        <w:t>( tổng hợp theo mẫu báo cáo tháng; trước ngày 10/01/2024)</w:t>
      </w:r>
      <w:r w:rsidRPr="00ED1EE7">
        <w:rPr>
          <w:rFonts w:ascii="Times New Roman" w:hAnsi="Times New Roman" w:cs="Times New Roman"/>
          <w:sz w:val="28"/>
          <w:szCs w:val="28"/>
        </w:rPr>
        <w:t xml:space="preserve">; Báo cáo tổng kết công tác kiểm tra nội bộ năm học </w:t>
      </w:r>
      <w:r w:rsidRPr="00CC76A8">
        <w:rPr>
          <w:rFonts w:ascii="Times New Roman" w:hAnsi="Times New Roman" w:cs="Times New Roman"/>
          <w:i/>
          <w:sz w:val="28"/>
          <w:szCs w:val="28"/>
        </w:rPr>
        <w:t>(tổng kết theo mẫu báo cáo tháng; trước ngày 20/5/2024 )</w:t>
      </w:r>
    </w:p>
    <w:p w:rsidR="00A53317" w:rsidRPr="00ED1EE7" w:rsidRDefault="00A53317" w:rsidP="00A53317">
      <w:pPr>
        <w:pStyle w:val="ListParagraph"/>
        <w:spacing w:after="0" w:line="240" w:lineRule="auto"/>
        <w:ind w:left="0"/>
        <w:jc w:val="both"/>
        <w:rPr>
          <w:rFonts w:ascii="Times New Roman" w:hAnsi="Times New Roman" w:cs="Times New Roman"/>
          <w:sz w:val="28"/>
          <w:szCs w:val="28"/>
        </w:rPr>
      </w:pPr>
      <w:r w:rsidRPr="00ED1EE7">
        <w:rPr>
          <w:rFonts w:ascii="Times New Roman" w:hAnsi="Times New Roman" w:cs="Times New Roman"/>
          <w:sz w:val="28"/>
          <w:szCs w:val="28"/>
        </w:rPr>
        <w:tab/>
        <w:t>- Báo cáo khi được yêu cầu và khi có vụ việc đặc biệt xảy ra.</w:t>
      </w:r>
    </w:p>
    <w:p w:rsidR="00A53317" w:rsidRPr="00ED1EE7" w:rsidRDefault="00A53317" w:rsidP="00A53317">
      <w:pPr>
        <w:spacing w:after="0" w:line="240" w:lineRule="auto"/>
        <w:ind w:left="360"/>
        <w:jc w:val="both"/>
        <w:rPr>
          <w:rFonts w:ascii="Times New Roman" w:hAnsi="Times New Roman" w:cs="Times New Roman"/>
          <w:b/>
          <w:sz w:val="28"/>
          <w:szCs w:val="28"/>
        </w:rPr>
      </w:pPr>
      <w:r w:rsidRPr="00ED1EE7">
        <w:rPr>
          <w:rFonts w:ascii="Times New Roman" w:hAnsi="Times New Roman" w:cs="Times New Roman"/>
          <w:b/>
          <w:sz w:val="28"/>
          <w:szCs w:val="28"/>
        </w:rPr>
        <w:tab/>
        <w:t>6. Kế hoạch  Kiểm tra tháng</w:t>
      </w:r>
    </w:p>
    <w:tbl>
      <w:tblPr>
        <w:tblStyle w:val="TableGrid"/>
        <w:tblW w:w="9498" w:type="dxa"/>
        <w:tblInd w:w="108" w:type="dxa"/>
        <w:tblLayout w:type="fixed"/>
        <w:tblLook w:val="04A0"/>
      </w:tblPr>
      <w:tblGrid>
        <w:gridCol w:w="1134"/>
        <w:gridCol w:w="4820"/>
        <w:gridCol w:w="2268"/>
        <w:gridCol w:w="1276"/>
      </w:tblGrid>
      <w:tr w:rsidR="00A53317" w:rsidRPr="00ED1EE7" w:rsidTr="00CC76A8">
        <w:tc>
          <w:tcPr>
            <w:tcW w:w="1134" w:type="dxa"/>
            <w:vAlign w:val="center"/>
          </w:tcPr>
          <w:p w:rsidR="00A53317" w:rsidRPr="00ED1EE7" w:rsidRDefault="00A53317" w:rsidP="00D914B7">
            <w:pPr>
              <w:jc w:val="center"/>
              <w:rPr>
                <w:rFonts w:ascii="Times New Roman" w:hAnsi="Times New Roman" w:cs="Times New Roman"/>
                <w:b/>
                <w:sz w:val="28"/>
                <w:szCs w:val="28"/>
              </w:rPr>
            </w:pPr>
            <w:r w:rsidRPr="00ED1EE7">
              <w:rPr>
                <w:rFonts w:ascii="Times New Roman" w:hAnsi="Times New Roman" w:cs="Times New Roman"/>
                <w:b/>
                <w:sz w:val="28"/>
                <w:szCs w:val="28"/>
              </w:rPr>
              <w:t>Tháng</w:t>
            </w:r>
          </w:p>
        </w:tc>
        <w:tc>
          <w:tcPr>
            <w:tcW w:w="4820" w:type="dxa"/>
            <w:vAlign w:val="center"/>
          </w:tcPr>
          <w:p w:rsidR="00A53317" w:rsidRPr="00ED1EE7" w:rsidRDefault="00A53317" w:rsidP="00D914B7">
            <w:pPr>
              <w:jc w:val="center"/>
              <w:rPr>
                <w:rFonts w:ascii="Times New Roman" w:hAnsi="Times New Roman" w:cs="Times New Roman"/>
                <w:b/>
                <w:sz w:val="28"/>
                <w:szCs w:val="28"/>
              </w:rPr>
            </w:pPr>
            <w:r w:rsidRPr="00ED1EE7">
              <w:rPr>
                <w:rFonts w:ascii="Times New Roman" w:hAnsi="Times New Roman" w:cs="Times New Roman"/>
                <w:b/>
                <w:sz w:val="28"/>
                <w:szCs w:val="28"/>
              </w:rPr>
              <w:t>Nội dung kiểm tra</w:t>
            </w:r>
          </w:p>
        </w:tc>
        <w:tc>
          <w:tcPr>
            <w:tcW w:w="2268" w:type="dxa"/>
            <w:vAlign w:val="center"/>
          </w:tcPr>
          <w:p w:rsidR="00A53317" w:rsidRPr="00ED1EE7" w:rsidRDefault="00A53317" w:rsidP="00D914B7">
            <w:pPr>
              <w:jc w:val="center"/>
              <w:rPr>
                <w:rFonts w:ascii="Times New Roman" w:hAnsi="Times New Roman" w:cs="Times New Roman"/>
                <w:b/>
                <w:sz w:val="28"/>
                <w:szCs w:val="28"/>
              </w:rPr>
            </w:pPr>
            <w:r w:rsidRPr="00ED1EE7">
              <w:rPr>
                <w:rFonts w:ascii="Times New Roman" w:hAnsi="Times New Roman" w:cs="Times New Roman"/>
                <w:b/>
                <w:sz w:val="28"/>
                <w:szCs w:val="28"/>
              </w:rPr>
              <w:t>Đối tượng kiểm tra</w:t>
            </w:r>
          </w:p>
        </w:tc>
        <w:tc>
          <w:tcPr>
            <w:tcW w:w="1276" w:type="dxa"/>
            <w:vAlign w:val="center"/>
          </w:tcPr>
          <w:p w:rsidR="00A53317" w:rsidRPr="00ED1EE7" w:rsidRDefault="00A53317" w:rsidP="00D914B7">
            <w:pPr>
              <w:jc w:val="center"/>
              <w:rPr>
                <w:rFonts w:ascii="Times New Roman" w:hAnsi="Times New Roman" w:cs="Times New Roman"/>
                <w:b/>
                <w:sz w:val="28"/>
                <w:szCs w:val="28"/>
              </w:rPr>
            </w:pPr>
            <w:r w:rsidRPr="00ED1EE7">
              <w:rPr>
                <w:rFonts w:ascii="Times New Roman" w:hAnsi="Times New Roman" w:cs="Times New Roman"/>
                <w:b/>
                <w:sz w:val="28"/>
                <w:szCs w:val="28"/>
              </w:rPr>
              <w:t>Lực lượng kiểm tra</w:t>
            </w:r>
          </w:p>
        </w:tc>
      </w:tr>
      <w:tr w:rsidR="00A53317" w:rsidRPr="00ED1EE7" w:rsidTr="00CC76A8">
        <w:tc>
          <w:tcPr>
            <w:tcW w:w="1134" w:type="dxa"/>
            <w:vAlign w:val="center"/>
          </w:tcPr>
          <w:p w:rsidR="00A53317" w:rsidRPr="0097281F" w:rsidRDefault="00A53317" w:rsidP="00D914B7">
            <w:pPr>
              <w:jc w:val="both"/>
              <w:rPr>
                <w:rFonts w:ascii="Times New Roman" w:hAnsi="Times New Roman" w:cs="Times New Roman"/>
                <w:b/>
                <w:sz w:val="28"/>
                <w:szCs w:val="28"/>
              </w:rPr>
            </w:pPr>
            <w:r w:rsidRPr="0097281F">
              <w:rPr>
                <w:rFonts w:ascii="Times New Roman" w:hAnsi="Times New Roman" w:cs="Times New Roman"/>
                <w:b/>
                <w:sz w:val="28"/>
                <w:szCs w:val="28"/>
              </w:rPr>
              <w:t>8/2023</w:t>
            </w:r>
          </w:p>
        </w:tc>
        <w:tc>
          <w:tcPr>
            <w:tcW w:w="4820" w:type="dxa"/>
          </w:tcPr>
          <w:p w:rsidR="00A53317" w:rsidRDefault="00A53317" w:rsidP="00D914B7">
            <w:pPr>
              <w:jc w:val="both"/>
              <w:rPr>
                <w:rFonts w:ascii="Times New Roman" w:hAnsi="Times New Roman" w:cs="Times New Roman"/>
                <w:sz w:val="28"/>
                <w:szCs w:val="28"/>
              </w:rPr>
            </w:pPr>
            <w:r>
              <w:rPr>
                <w:rFonts w:ascii="Times New Roman" w:hAnsi="Times New Roman" w:cs="Times New Roman"/>
                <w:sz w:val="28"/>
                <w:szCs w:val="28"/>
              </w:rPr>
              <w:t>-</w:t>
            </w:r>
            <w:r w:rsidRPr="00ED1EE7">
              <w:rPr>
                <w:rFonts w:ascii="Times New Roman" w:hAnsi="Times New Roman" w:cs="Times New Roman"/>
                <w:sz w:val="28"/>
                <w:szCs w:val="28"/>
              </w:rPr>
              <w:t xml:space="preserve">- Hoàn tất công tác TS lớp 6; </w:t>
            </w:r>
          </w:p>
          <w:p w:rsidR="00A5331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Hoàn tất công tác chuẩn bị năm học mới</w:t>
            </w:r>
            <w:r>
              <w:rPr>
                <w:rFonts w:ascii="Times New Roman" w:hAnsi="Times New Roman" w:cs="Times New Roman"/>
                <w:sz w:val="28"/>
                <w:szCs w:val="28"/>
              </w:rPr>
              <w:t>: CSVC, TBDH, các phòng học, bộ môn; Cảnh quan MT.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Tập thể lớp</w:t>
            </w:r>
            <w:r>
              <w:rPr>
                <w:rFonts w:ascii="Times New Roman" w:hAnsi="Times New Roman" w:cs="Times New Roman"/>
                <w:sz w:val="28"/>
                <w:szCs w:val="28"/>
              </w:rPr>
              <w:t>: Thi lại, đi-đến…điều chỉnh cân đối sĩ số hợp lí.</w:t>
            </w:r>
          </w:p>
          <w:p w:rsidR="00A53317" w:rsidRPr="00ED1EE7" w:rsidRDefault="00A53317" w:rsidP="00D914B7">
            <w:pPr>
              <w:jc w:val="both"/>
              <w:rPr>
                <w:rFonts w:ascii="Times New Roman" w:hAnsi="Times New Roman" w:cs="Times New Roman"/>
                <w:sz w:val="28"/>
                <w:szCs w:val="28"/>
              </w:rPr>
            </w:pPr>
          </w:p>
        </w:tc>
        <w:tc>
          <w:tcPr>
            <w:tcW w:w="2268" w:type="dxa"/>
          </w:tcPr>
          <w:p w:rsidR="00A53317" w:rsidRDefault="00A53317" w:rsidP="00D914B7">
            <w:pPr>
              <w:pStyle w:val="ListParagraph"/>
              <w:ind w:left="-108"/>
              <w:rPr>
                <w:rFonts w:ascii="Times New Roman" w:hAnsi="Times New Roman" w:cs="Times New Roman"/>
                <w:sz w:val="28"/>
                <w:szCs w:val="28"/>
              </w:rPr>
            </w:pPr>
            <w:r>
              <w:rPr>
                <w:rFonts w:ascii="Times New Roman" w:hAnsi="Times New Roman" w:cs="Times New Roman"/>
                <w:sz w:val="28"/>
                <w:szCs w:val="28"/>
              </w:rPr>
              <w:t>- 6 phòng bộ môn; 19 phòng học nhà A, B;  TBDH; TV</w:t>
            </w:r>
          </w:p>
          <w:p w:rsidR="00A53317" w:rsidRDefault="00A53317" w:rsidP="00D914B7">
            <w:pPr>
              <w:pStyle w:val="ListParagraph"/>
              <w:ind w:left="-108"/>
              <w:rPr>
                <w:rFonts w:ascii="Times New Roman" w:hAnsi="Times New Roman" w:cs="Times New Roman"/>
                <w:sz w:val="28"/>
                <w:szCs w:val="28"/>
              </w:rPr>
            </w:pPr>
          </w:p>
          <w:p w:rsidR="00A53317" w:rsidRDefault="00A53317" w:rsidP="00D914B7">
            <w:pPr>
              <w:pStyle w:val="ListParagraph"/>
              <w:ind w:left="-108"/>
              <w:rPr>
                <w:rFonts w:ascii="Times New Roman" w:hAnsi="Times New Roman" w:cs="Times New Roman"/>
                <w:sz w:val="28"/>
                <w:szCs w:val="28"/>
              </w:rPr>
            </w:pPr>
          </w:p>
          <w:p w:rsidR="00A53317" w:rsidRPr="00ED1EE7" w:rsidRDefault="00A53317" w:rsidP="00D914B7">
            <w:pPr>
              <w:pStyle w:val="ListParagraph"/>
              <w:ind w:left="-108"/>
              <w:jc w:val="both"/>
              <w:rPr>
                <w:rFonts w:ascii="Times New Roman" w:hAnsi="Times New Roman" w:cs="Times New Roman"/>
                <w:sz w:val="28"/>
                <w:szCs w:val="28"/>
              </w:rPr>
            </w:pPr>
            <w:r>
              <w:rPr>
                <w:rFonts w:ascii="Times New Roman" w:hAnsi="Times New Roman" w:cs="Times New Roman"/>
                <w:sz w:val="28"/>
                <w:szCs w:val="28"/>
              </w:rPr>
              <w:t>- 28</w:t>
            </w:r>
            <w:r w:rsidRPr="00ED1EE7">
              <w:rPr>
                <w:rFonts w:ascii="Times New Roman" w:hAnsi="Times New Roman" w:cs="Times New Roman"/>
                <w:sz w:val="28"/>
                <w:szCs w:val="28"/>
              </w:rPr>
              <w:t xml:space="preserve"> lớp</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-BGH, TPT</w:t>
            </w:r>
          </w:p>
        </w:tc>
      </w:tr>
      <w:tr w:rsidR="00A53317" w:rsidRPr="00ED1EE7" w:rsidTr="00CC76A8">
        <w:tc>
          <w:tcPr>
            <w:tcW w:w="1134" w:type="dxa"/>
            <w:vMerge w:val="restart"/>
            <w:vAlign w:val="center"/>
          </w:tcPr>
          <w:p w:rsidR="00A53317" w:rsidRPr="0097281F" w:rsidRDefault="00A53317" w:rsidP="00D914B7">
            <w:pPr>
              <w:jc w:val="center"/>
              <w:rPr>
                <w:rFonts w:ascii="Times New Roman" w:hAnsi="Times New Roman" w:cs="Times New Roman"/>
                <w:b/>
                <w:sz w:val="28"/>
                <w:szCs w:val="28"/>
              </w:rPr>
            </w:pPr>
            <w:r w:rsidRPr="0097281F">
              <w:rPr>
                <w:rFonts w:ascii="Times New Roman" w:hAnsi="Times New Roman" w:cs="Times New Roman"/>
                <w:b/>
                <w:sz w:val="28"/>
                <w:szCs w:val="28"/>
              </w:rPr>
              <w:t>9/2023</w:t>
            </w: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-KT đột xuất, dự giờ</w:t>
            </w:r>
            <w:r>
              <w:rPr>
                <w:rFonts w:ascii="Times New Roman" w:hAnsi="Times New Roman" w:cs="Times New Roman"/>
                <w:sz w:val="28"/>
                <w:szCs w:val="28"/>
              </w:rPr>
              <w:t>;</w:t>
            </w:r>
          </w:p>
          <w:p w:rsidR="00A53317" w:rsidRDefault="00A53317" w:rsidP="00D914B7">
            <w:pPr>
              <w:jc w:val="both"/>
              <w:rPr>
                <w:rFonts w:ascii="Times New Roman" w:hAnsi="Times New Roman" w:cs="Times New Roman"/>
                <w:sz w:val="28"/>
                <w:szCs w:val="28"/>
              </w:rPr>
            </w:pPr>
            <w:r>
              <w:rPr>
                <w:rFonts w:ascii="Times New Roman" w:hAnsi="Times New Roman" w:cs="Times New Roman"/>
                <w:sz w:val="28"/>
                <w:szCs w:val="28"/>
              </w:rPr>
              <w:t>- Hoàn tất DS lớp.</w:t>
            </w:r>
          </w:p>
          <w:p w:rsidR="00A53317" w:rsidRDefault="00A53317" w:rsidP="00D914B7">
            <w:pPr>
              <w:jc w:val="both"/>
              <w:rPr>
                <w:rFonts w:ascii="Times New Roman" w:hAnsi="Times New Roman" w:cs="Times New Roman"/>
                <w:sz w:val="28"/>
                <w:szCs w:val="28"/>
              </w:rPr>
            </w:pPr>
            <w:r>
              <w:rPr>
                <w:rFonts w:ascii="Times New Roman" w:hAnsi="Times New Roman" w:cs="Times New Roman"/>
                <w:sz w:val="28"/>
                <w:szCs w:val="28"/>
              </w:rPr>
              <w:t>- C</w:t>
            </w:r>
            <w:r w:rsidRPr="00ED1EE7">
              <w:rPr>
                <w:rFonts w:ascii="Times New Roman" w:hAnsi="Times New Roman" w:cs="Times New Roman"/>
                <w:sz w:val="28"/>
                <w:szCs w:val="28"/>
              </w:rPr>
              <w:t>huẩn bị HS DTHT.</w:t>
            </w:r>
          </w:p>
          <w:p w:rsidR="00A53317" w:rsidRPr="00ED1EE7" w:rsidRDefault="00A53317" w:rsidP="00D914B7">
            <w:pPr>
              <w:jc w:val="both"/>
              <w:rPr>
                <w:rFonts w:ascii="Times New Roman" w:hAnsi="Times New Roman" w:cs="Times New Roman"/>
                <w:sz w:val="28"/>
                <w:szCs w:val="28"/>
              </w:rPr>
            </w:pPr>
            <w:r>
              <w:rPr>
                <w:rFonts w:ascii="Times New Roman" w:hAnsi="Times New Roman" w:cs="Times New Roman"/>
                <w:sz w:val="28"/>
                <w:szCs w:val="28"/>
              </w:rPr>
              <w:t xml:space="preserve">- BGH KTHSCM đầu năm </w:t>
            </w:r>
            <w:r w:rsidRPr="00ED1EE7">
              <w:rPr>
                <w:rFonts w:ascii="Times New Roman" w:hAnsi="Times New Roman" w:cs="Times New Roman"/>
                <w:sz w:val="28"/>
                <w:szCs w:val="28"/>
              </w:rPr>
              <w:t>lần1</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xml:space="preserve">05 GV </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BGH</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-Ban KT</w:t>
            </w:r>
          </w:p>
        </w:tc>
      </w:tr>
      <w:tr w:rsidR="00A53317" w:rsidRPr="00ED1EE7" w:rsidTr="00CC76A8">
        <w:tc>
          <w:tcPr>
            <w:tcW w:w="1134" w:type="dxa"/>
            <w:vMerge/>
            <w:vAlign w:val="center"/>
          </w:tcPr>
          <w:p w:rsidR="00A53317" w:rsidRPr="00ED1EE7" w:rsidRDefault="00A53317" w:rsidP="00D914B7">
            <w:pPr>
              <w:jc w:val="center"/>
              <w:rPr>
                <w:rFonts w:ascii="Times New Roman" w:hAnsi="Times New Roman" w:cs="Times New Roman"/>
                <w:sz w:val="28"/>
                <w:szCs w:val="28"/>
              </w:rPr>
            </w:pP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xml:space="preserve">-Tập thể lớp </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Bổ sung KH:…………………………</w:t>
            </w:r>
            <w:r>
              <w:rPr>
                <w:rFonts w:ascii="Times New Roman" w:hAnsi="Times New Roman" w:cs="Times New Roman"/>
                <w:sz w:val="28"/>
                <w:szCs w:val="28"/>
              </w:rPr>
              <w:t>…</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w:t>
            </w:r>
          </w:p>
          <w:p w:rsidR="00846E05" w:rsidRPr="00846E05" w:rsidRDefault="00846E05" w:rsidP="00846E05">
            <w:pPr>
              <w:jc w:val="both"/>
              <w:rPr>
                <w:rFonts w:ascii="Times New Roman" w:hAnsi="Times New Roman" w:cs="Times New Roman"/>
                <w:sz w:val="28"/>
                <w:szCs w:val="28"/>
                <w:lang w:val="vi-VN"/>
              </w:rPr>
            </w:pPr>
            <w:r w:rsidRPr="00ED1EE7">
              <w:rPr>
                <w:rFonts w:ascii="Times New Roman" w:hAnsi="Times New Roman" w:cs="Times New Roman"/>
                <w:sz w:val="28"/>
                <w:szCs w:val="28"/>
              </w:rPr>
              <w:t>……………………………………………</w:t>
            </w:r>
            <w:r>
              <w:rPr>
                <w:rFonts w:ascii="Times New Roman" w:hAnsi="Times New Roman" w:cs="Times New Roman"/>
                <w:sz w:val="28"/>
                <w:szCs w:val="28"/>
              </w:rPr>
              <w:t>……………………………………..</w:t>
            </w:r>
          </w:p>
        </w:tc>
        <w:tc>
          <w:tcPr>
            <w:tcW w:w="2268" w:type="dxa"/>
          </w:tcPr>
          <w:p w:rsidR="00A53317" w:rsidRPr="00ED1EE7" w:rsidRDefault="00846E05" w:rsidP="00D914B7">
            <w:pPr>
              <w:jc w:val="both"/>
              <w:rPr>
                <w:rFonts w:ascii="Times New Roman" w:hAnsi="Times New Roman" w:cs="Times New Roman"/>
                <w:sz w:val="28"/>
                <w:szCs w:val="28"/>
              </w:rPr>
            </w:pPr>
            <w:r>
              <w:rPr>
                <w:rFonts w:ascii="Times New Roman" w:hAnsi="Times New Roman" w:cs="Times New Roman"/>
                <w:sz w:val="28"/>
                <w:szCs w:val="28"/>
              </w:rPr>
              <w:t>28</w:t>
            </w:r>
            <w:r w:rsidR="00A53317" w:rsidRPr="00ED1EE7">
              <w:rPr>
                <w:rFonts w:ascii="Times New Roman" w:hAnsi="Times New Roman" w:cs="Times New Roman"/>
                <w:sz w:val="28"/>
                <w:szCs w:val="28"/>
              </w:rPr>
              <w:t xml:space="preserve"> lớp</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-BGH, TPT</w:t>
            </w:r>
          </w:p>
        </w:tc>
      </w:tr>
      <w:tr w:rsidR="00A53317" w:rsidRPr="00ED1EE7" w:rsidTr="00CC76A8">
        <w:tc>
          <w:tcPr>
            <w:tcW w:w="1134" w:type="dxa"/>
            <w:vMerge w:val="restart"/>
            <w:vAlign w:val="center"/>
          </w:tcPr>
          <w:p w:rsidR="00A53317" w:rsidRPr="0097281F" w:rsidRDefault="00A53317" w:rsidP="00D914B7">
            <w:pPr>
              <w:jc w:val="center"/>
              <w:rPr>
                <w:rFonts w:ascii="Times New Roman" w:hAnsi="Times New Roman" w:cs="Times New Roman"/>
                <w:b/>
                <w:sz w:val="28"/>
                <w:szCs w:val="28"/>
              </w:rPr>
            </w:pPr>
            <w:r w:rsidRPr="0097281F">
              <w:rPr>
                <w:rFonts w:ascii="Times New Roman" w:hAnsi="Times New Roman" w:cs="Times New Roman"/>
                <w:b/>
                <w:sz w:val="28"/>
                <w:szCs w:val="28"/>
              </w:rPr>
              <w:t>10/2023</w:t>
            </w: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-Kiểm tra CMNV</w:t>
            </w:r>
          </w:p>
        </w:tc>
        <w:tc>
          <w:tcPr>
            <w:tcW w:w="2268" w:type="dxa"/>
          </w:tcPr>
          <w:p w:rsidR="00A53317" w:rsidRPr="00ED1EE7" w:rsidRDefault="00A53317" w:rsidP="00D914B7">
            <w:pPr>
              <w:jc w:val="both"/>
              <w:rPr>
                <w:rFonts w:ascii="Times New Roman" w:hAnsi="Times New Roman" w:cs="Times New Roman"/>
                <w:sz w:val="28"/>
                <w:szCs w:val="28"/>
              </w:rPr>
            </w:pPr>
            <w:r>
              <w:rPr>
                <w:rFonts w:ascii="Times New Roman" w:hAnsi="Times New Roman" w:cs="Times New Roman"/>
                <w:sz w:val="28"/>
                <w:szCs w:val="28"/>
              </w:rPr>
              <w:t>ĐHằng;Nguyễn Lí;NGấm; N Hiền; Lê Thủy; Lê Yến; Phạm Nhu.</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-Ban KT</w:t>
            </w:r>
          </w:p>
        </w:tc>
      </w:tr>
      <w:tr w:rsidR="00A53317" w:rsidRPr="00ED1EE7" w:rsidTr="00CC76A8">
        <w:tc>
          <w:tcPr>
            <w:tcW w:w="1134" w:type="dxa"/>
            <w:vMerge/>
            <w:vAlign w:val="center"/>
          </w:tcPr>
          <w:p w:rsidR="00A53317" w:rsidRPr="0097281F" w:rsidRDefault="00A53317" w:rsidP="00D914B7">
            <w:pPr>
              <w:jc w:val="center"/>
              <w:rPr>
                <w:rFonts w:ascii="Times New Roman" w:hAnsi="Times New Roman" w:cs="Times New Roman"/>
                <w:b/>
                <w:sz w:val="28"/>
                <w:szCs w:val="28"/>
              </w:rPr>
            </w:pP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-Kiểm tra chuyên đề : Lập KH của BGH, các TTCM</w:t>
            </w:r>
            <w:r w:rsidR="00CD5D21">
              <w:rPr>
                <w:rFonts w:ascii="Times New Roman" w:hAnsi="Times New Roman" w:cs="Times New Roman"/>
                <w:sz w:val="28"/>
                <w:szCs w:val="28"/>
              </w:rPr>
              <w:t>; KHBD Phạm Ý.</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-Lập</w:t>
            </w:r>
            <w:r w:rsidR="00692CC1">
              <w:rPr>
                <w:rFonts w:ascii="Times New Roman" w:hAnsi="Times New Roman" w:cs="Times New Roman"/>
                <w:sz w:val="28"/>
                <w:szCs w:val="28"/>
              </w:rPr>
              <w:t xml:space="preserve"> </w:t>
            </w:r>
            <w:r w:rsidRPr="00ED1EE7">
              <w:rPr>
                <w:rFonts w:ascii="Times New Roman" w:hAnsi="Times New Roman" w:cs="Times New Roman"/>
                <w:sz w:val="28"/>
                <w:szCs w:val="28"/>
              </w:rPr>
              <w:t>KH của BGH, các TT</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-Ban KT</w:t>
            </w:r>
          </w:p>
        </w:tc>
      </w:tr>
      <w:tr w:rsidR="00A53317" w:rsidRPr="00ED1EE7" w:rsidTr="00CC76A8">
        <w:tc>
          <w:tcPr>
            <w:tcW w:w="1134" w:type="dxa"/>
            <w:vMerge/>
            <w:vAlign w:val="center"/>
          </w:tcPr>
          <w:p w:rsidR="00A53317" w:rsidRPr="0097281F" w:rsidRDefault="00A53317" w:rsidP="00D914B7">
            <w:pPr>
              <w:jc w:val="center"/>
              <w:rPr>
                <w:rFonts w:ascii="Times New Roman" w:hAnsi="Times New Roman" w:cs="Times New Roman"/>
                <w:b/>
                <w:sz w:val="28"/>
                <w:szCs w:val="28"/>
              </w:rPr>
            </w:pPr>
          </w:p>
        </w:tc>
        <w:tc>
          <w:tcPr>
            <w:tcW w:w="4820" w:type="dxa"/>
          </w:tcPr>
          <w:p w:rsidR="00A5331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-KT đột xuất, dự giờ</w:t>
            </w:r>
            <w:r>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 xml:space="preserve"> </w:t>
            </w:r>
            <w:r w:rsidRPr="00ED1EE7">
              <w:rPr>
                <w:rFonts w:ascii="Times New Roman" w:hAnsi="Times New Roman" w:cs="Times New Roman"/>
                <w:sz w:val="28"/>
                <w:szCs w:val="28"/>
              </w:rPr>
              <w:t>05 GV</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BGH</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Ban KT</w:t>
            </w:r>
          </w:p>
        </w:tc>
      </w:tr>
      <w:tr w:rsidR="00A53317" w:rsidRPr="00ED1EE7" w:rsidTr="00CC76A8">
        <w:tc>
          <w:tcPr>
            <w:tcW w:w="1134" w:type="dxa"/>
            <w:vMerge/>
            <w:vAlign w:val="center"/>
          </w:tcPr>
          <w:p w:rsidR="00A53317" w:rsidRPr="0097281F" w:rsidRDefault="00A53317" w:rsidP="00D914B7">
            <w:pPr>
              <w:jc w:val="center"/>
              <w:rPr>
                <w:rFonts w:ascii="Times New Roman" w:hAnsi="Times New Roman" w:cs="Times New Roman"/>
                <w:b/>
                <w:sz w:val="28"/>
                <w:szCs w:val="28"/>
              </w:rPr>
            </w:pP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-KT chuyên đề nội dung:</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Hồ sơ chủ nhiệm</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+Sổ ghi đầu bài</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Dạy thêm-Học thêm</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lastRenderedPageBreak/>
              <w:t>Bổ sung KH:…………………………</w:t>
            </w:r>
            <w:r>
              <w:rPr>
                <w:rFonts w:ascii="Times New Roman" w:hAnsi="Times New Roman" w:cs="Times New Roman"/>
                <w:sz w:val="28"/>
                <w:szCs w:val="28"/>
              </w:rPr>
              <w:t>…</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w:t>
            </w:r>
          </w:p>
          <w:p w:rsidR="00846E05" w:rsidRPr="00846E05" w:rsidRDefault="00846E05" w:rsidP="00846E05">
            <w:pPr>
              <w:jc w:val="both"/>
              <w:rPr>
                <w:rFonts w:ascii="Times New Roman" w:hAnsi="Times New Roman" w:cs="Times New Roman"/>
                <w:sz w:val="28"/>
                <w:szCs w:val="28"/>
                <w:lang w:val="vi-VN"/>
              </w:rPr>
            </w:pPr>
            <w:r w:rsidRPr="00ED1EE7">
              <w:rPr>
                <w:rFonts w:ascii="Times New Roman" w:hAnsi="Times New Roman" w:cs="Times New Roman"/>
                <w:sz w:val="28"/>
                <w:szCs w:val="28"/>
              </w:rPr>
              <w:t>……………………………………………</w:t>
            </w:r>
            <w:r>
              <w:rPr>
                <w:rFonts w:ascii="Times New Roman" w:hAnsi="Times New Roman" w:cs="Times New Roman"/>
                <w:sz w:val="28"/>
                <w:szCs w:val="28"/>
              </w:rPr>
              <w:t>……………………………………..</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lastRenderedPageBreak/>
              <w:t>- Cá nhân có liên quan</w:t>
            </w:r>
          </w:p>
        </w:tc>
        <w:tc>
          <w:tcPr>
            <w:tcW w:w="1276" w:type="dxa"/>
          </w:tcPr>
          <w:p w:rsidR="00A53317" w:rsidRPr="00ED1EE7" w:rsidRDefault="00A53317" w:rsidP="00D914B7">
            <w:pPr>
              <w:jc w:val="both"/>
              <w:rPr>
                <w:rFonts w:ascii="Times New Roman" w:hAnsi="Times New Roman" w:cs="Times New Roman"/>
                <w:sz w:val="28"/>
                <w:szCs w:val="28"/>
              </w:rPr>
            </w:pP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-TPT, BGH</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xml:space="preserve">-TPT, </w:t>
            </w:r>
            <w:r w:rsidRPr="00ED1EE7">
              <w:rPr>
                <w:rFonts w:ascii="Times New Roman" w:hAnsi="Times New Roman" w:cs="Times New Roman"/>
                <w:sz w:val="28"/>
                <w:szCs w:val="28"/>
              </w:rPr>
              <w:lastRenderedPageBreak/>
              <w:t>BGH</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-TT</w:t>
            </w:r>
          </w:p>
        </w:tc>
      </w:tr>
      <w:tr w:rsidR="00A53317" w:rsidRPr="00ED1EE7" w:rsidTr="00CC76A8">
        <w:tc>
          <w:tcPr>
            <w:tcW w:w="1134" w:type="dxa"/>
            <w:vMerge w:val="restart"/>
            <w:vAlign w:val="center"/>
          </w:tcPr>
          <w:p w:rsidR="00CC76A8" w:rsidRDefault="00CC76A8" w:rsidP="00D914B7">
            <w:pPr>
              <w:jc w:val="center"/>
              <w:rPr>
                <w:rFonts w:ascii="Times New Roman" w:hAnsi="Times New Roman" w:cs="Times New Roman"/>
                <w:b/>
                <w:sz w:val="28"/>
                <w:szCs w:val="28"/>
              </w:rPr>
            </w:pPr>
          </w:p>
          <w:p w:rsidR="00CC76A8" w:rsidRDefault="00CC76A8" w:rsidP="00D914B7">
            <w:pPr>
              <w:jc w:val="center"/>
              <w:rPr>
                <w:rFonts w:ascii="Times New Roman" w:hAnsi="Times New Roman" w:cs="Times New Roman"/>
                <w:b/>
                <w:sz w:val="28"/>
                <w:szCs w:val="28"/>
              </w:rPr>
            </w:pPr>
          </w:p>
          <w:p w:rsidR="00CC76A8" w:rsidRDefault="00CC76A8" w:rsidP="00D914B7">
            <w:pPr>
              <w:jc w:val="center"/>
              <w:rPr>
                <w:rFonts w:ascii="Times New Roman" w:hAnsi="Times New Roman" w:cs="Times New Roman"/>
                <w:b/>
                <w:sz w:val="28"/>
                <w:szCs w:val="28"/>
              </w:rPr>
            </w:pPr>
          </w:p>
          <w:p w:rsidR="00CC76A8" w:rsidRDefault="00CC76A8" w:rsidP="00D914B7">
            <w:pPr>
              <w:jc w:val="center"/>
              <w:rPr>
                <w:rFonts w:ascii="Times New Roman" w:hAnsi="Times New Roman" w:cs="Times New Roman"/>
                <w:b/>
                <w:sz w:val="28"/>
                <w:szCs w:val="28"/>
              </w:rPr>
            </w:pPr>
          </w:p>
          <w:p w:rsidR="00CC76A8" w:rsidRDefault="00CC76A8" w:rsidP="00D914B7">
            <w:pPr>
              <w:jc w:val="center"/>
              <w:rPr>
                <w:rFonts w:ascii="Times New Roman" w:hAnsi="Times New Roman" w:cs="Times New Roman"/>
                <w:b/>
                <w:sz w:val="28"/>
                <w:szCs w:val="28"/>
              </w:rPr>
            </w:pPr>
          </w:p>
          <w:p w:rsidR="00CC76A8" w:rsidRDefault="00CC76A8" w:rsidP="00D914B7">
            <w:pPr>
              <w:jc w:val="center"/>
              <w:rPr>
                <w:rFonts w:ascii="Times New Roman" w:hAnsi="Times New Roman" w:cs="Times New Roman"/>
                <w:b/>
                <w:sz w:val="28"/>
                <w:szCs w:val="28"/>
              </w:rPr>
            </w:pPr>
          </w:p>
          <w:p w:rsidR="00CC76A8" w:rsidRDefault="00CC76A8" w:rsidP="00D914B7">
            <w:pPr>
              <w:jc w:val="center"/>
              <w:rPr>
                <w:rFonts w:ascii="Times New Roman" w:hAnsi="Times New Roman" w:cs="Times New Roman"/>
                <w:b/>
                <w:sz w:val="28"/>
                <w:szCs w:val="28"/>
              </w:rPr>
            </w:pPr>
          </w:p>
          <w:p w:rsidR="00CC76A8" w:rsidRDefault="00CC76A8" w:rsidP="00D914B7">
            <w:pPr>
              <w:jc w:val="center"/>
              <w:rPr>
                <w:rFonts w:ascii="Times New Roman" w:hAnsi="Times New Roman" w:cs="Times New Roman"/>
                <w:b/>
                <w:sz w:val="28"/>
                <w:szCs w:val="28"/>
              </w:rPr>
            </w:pPr>
          </w:p>
          <w:p w:rsidR="00CC76A8" w:rsidRDefault="00CC76A8" w:rsidP="00D914B7">
            <w:pPr>
              <w:jc w:val="center"/>
              <w:rPr>
                <w:rFonts w:ascii="Times New Roman" w:hAnsi="Times New Roman" w:cs="Times New Roman"/>
                <w:b/>
                <w:sz w:val="28"/>
                <w:szCs w:val="28"/>
              </w:rPr>
            </w:pPr>
          </w:p>
          <w:p w:rsidR="00A53317" w:rsidRPr="0097281F" w:rsidRDefault="00A53317" w:rsidP="00D914B7">
            <w:pPr>
              <w:jc w:val="center"/>
              <w:rPr>
                <w:rFonts w:ascii="Times New Roman" w:hAnsi="Times New Roman" w:cs="Times New Roman"/>
                <w:b/>
                <w:sz w:val="28"/>
                <w:szCs w:val="28"/>
              </w:rPr>
            </w:pPr>
            <w:r w:rsidRPr="0097281F">
              <w:rPr>
                <w:rFonts w:ascii="Times New Roman" w:hAnsi="Times New Roman" w:cs="Times New Roman"/>
                <w:b/>
                <w:sz w:val="28"/>
                <w:szCs w:val="28"/>
              </w:rPr>
              <w:t>11/2023</w:t>
            </w: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-Kiểm tra CMNV</w:t>
            </w:r>
          </w:p>
        </w:tc>
        <w:tc>
          <w:tcPr>
            <w:tcW w:w="2268" w:type="dxa"/>
          </w:tcPr>
          <w:p w:rsidR="00A5331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LNgọ</w:t>
            </w:r>
            <w:r w:rsidR="00EE32C6">
              <w:rPr>
                <w:rFonts w:ascii="Times New Roman" w:hAnsi="Times New Roman" w:cs="Times New Roman"/>
                <w:sz w:val="28"/>
                <w:szCs w:val="28"/>
              </w:rPr>
              <w:t>c;P Hương; PBông;</w:t>
            </w:r>
            <w:r>
              <w:rPr>
                <w:rFonts w:ascii="Times New Roman" w:hAnsi="Times New Roman" w:cs="Times New Roman"/>
                <w:sz w:val="28"/>
                <w:szCs w:val="28"/>
              </w:rPr>
              <w:t>Phạm Huệ</w:t>
            </w:r>
            <w:r w:rsidR="00EE32C6">
              <w:rPr>
                <w:rFonts w:ascii="Times New Roman" w:hAnsi="Times New Roman" w:cs="Times New Roman"/>
                <w:sz w:val="28"/>
                <w:szCs w:val="28"/>
              </w:rPr>
              <w:t>;Vương</w:t>
            </w:r>
            <w:r>
              <w:rPr>
                <w:rFonts w:ascii="Times New Roman" w:hAnsi="Times New Roman" w:cs="Times New Roman"/>
                <w:sz w:val="28"/>
                <w:szCs w:val="28"/>
              </w:rPr>
              <w:t>Nhâm; Lê Hiền; Hoàng</w:t>
            </w:r>
          </w:p>
          <w:p w:rsidR="00A53317" w:rsidRPr="00ED1EE7" w:rsidRDefault="00A53317" w:rsidP="00D914B7">
            <w:pPr>
              <w:jc w:val="both"/>
              <w:rPr>
                <w:rFonts w:ascii="Times New Roman" w:hAnsi="Times New Roman" w:cs="Times New Roman"/>
                <w:sz w:val="28"/>
                <w:szCs w:val="28"/>
              </w:rPr>
            </w:pP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-Ban KT</w:t>
            </w:r>
          </w:p>
        </w:tc>
      </w:tr>
      <w:tr w:rsidR="00A53317" w:rsidRPr="00ED1EE7" w:rsidTr="00CC76A8">
        <w:tc>
          <w:tcPr>
            <w:tcW w:w="1134" w:type="dxa"/>
            <w:vMerge/>
            <w:vAlign w:val="center"/>
          </w:tcPr>
          <w:p w:rsidR="00A53317" w:rsidRPr="00ED1EE7" w:rsidRDefault="00A53317" w:rsidP="00D914B7">
            <w:pPr>
              <w:jc w:val="both"/>
              <w:rPr>
                <w:rFonts w:ascii="Times New Roman" w:hAnsi="Times New Roman" w:cs="Times New Roman"/>
                <w:sz w:val="28"/>
                <w:szCs w:val="28"/>
              </w:rPr>
            </w:pP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-Kiểm tra chuyên đề GV:</w:t>
            </w:r>
            <w:r>
              <w:rPr>
                <w:rFonts w:ascii="Times New Roman" w:hAnsi="Times New Roman" w:cs="Times New Roman"/>
                <w:sz w:val="28"/>
                <w:szCs w:val="28"/>
              </w:rPr>
              <w:t xml:space="preserve"> PHuế; ĐChung</w:t>
            </w:r>
          </w:p>
        </w:tc>
        <w:tc>
          <w:tcPr>
            <w:tcW w:w="2268" w:type="dxa"/>
          </w:tcPr>
          <w:p w:rsidR="00A53317" w:rsidRPr="00ED1EE7" w:rsidRDefault="00A53317" w:rsidP="00D914B7">
            <w:pPr>
              <w:jc w:val="both"/>
              <w:rPr>
                <w:rFonts w:ascii="Times New Roman" w:hAnsi="Times New Roman" w:cs="Times New Roman"/>
                <w:sz w:val="28"/>
                <w:szCs w:val="28"/>
              </w:rPr>
            </w:pP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-Ban KT</w:t>
            </w:r>
          </w:p>
        </w:tc>
      </w:tr>
      <w:tr w:rsidR="00A53317" w:rsidRPr="00ED1EE7" w:rsidTr="00CC76A8">
        <w:tc>
          <w:tcPr>
            <w:tcW w:w="1134" w:type="dxa"/>
            <w:vMerge/>
            <w:vAlign w:val="center"/>
          </w:tcPr>
          <w:p w:rsidR="00A53317" w:rsidRPr="00ED1EE7" w:rsidRDefault="00A53317" w:rsidP="00D914B7">
            <w:pPr>
              <w:jc w:val="both"/>
              <w:rPr>
                <w:rFonts w:ascii="Times New Roman" w:hAnsi="Times New Roman" w:cs="Times New Roman"/>
                <w:sz w:val="28"/>
                <w:szCs w:val="28"/>
              </w:rPr>
            </w:pP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-Kiểm tra chuyên đề nội dung:</w:t>
            </w:r>
            <w:r w:rsidR="006772FC">
              <w:rPr>
                <w:rFonts w:ascii="Times New Roman" w:hAnsi="Times New Roman" w:cs="Times New Roman"/>
                <w:sz w:val="28"/>
                <w:szCs w:val="28"/>
              </w:rPr>
              <w:t xml:space="preserve"> Minh Tâm,GVMT, TPT Độ</w:t>
            </w:r>
            <w:r w:rsidR="00F415BF">
              <w:rPr>
                <w:rFonts w:ascii="Times New Roman" w:hAnsi="Times New Roman" w:cs="Times New Roman"/>
                <w:sz w:val="28"/>
                <w:szCs w:val="28"/>
              </w:rPr>
              <w:t>i; KHBD của Phạm Thị Nhưng</w:t>
            </w:r>
            <w:r w:rsidR="00DE554D">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Tập thể lớp (về sách vở, đồ dung học tập, trang phục, tự học)</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+Tập thể lớp (Thực hiện quy đị</w:t>
            </w:r>
            <w:r>
              <w:rPr>
                <w:rFonts w:ascii="Times New Roman" w:hAnsi="Times New Roman" w:cs="Times New Roman"/>
                <w:sz w:val="28"/>
                <w:szCs w:val="28"/>
              </w:rPr>
              <w:t>nh, nền</w:t>
            </w:r>
            <w:r w:rsidRPr="00ED1EE7">
              <w:rPr>
                <w:rFonts w:ascii="Times New Roman" w:hAnsi="Times New Roman" w:cs="Times New Roman"/>
                <w:sz w:val="28"/>
                <w:szCs w:val="28"/>
              </w:rPr>
              <w:t xml:space="preserve"> nếp học tập của học sinh)</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Chấm trả bài kiểm tra.</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Bổ sung KH:…………………………</w:t>
            </w:r>
            <w:r>
              <w:rPr>
                <w:rFonts w:ascii="Times New Roman" w:hAnsi="Times New Roman" w:cs="Times New Roman"/>
                <w:sz w:val="28"/>
                <w:szCs w:val="28"/>
              </w:rPr>
              <w:t>…</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w:t>
            </w:r>
          </w:p>
          <w:p w:rsidR="00846E05" w:rsidRPr="00846E05" w:rsidRDefault="00846E05" w:rsidP="00846E05">
            <w:pPr>
              <w:jc w:val="both"/>
              <w:rPr>
                <w:rFonts w:ascii="Times New Roman" w:hAnsi="Times New Roman" w:cs="Times New Roman"/>
                <w:sz w:val="28"/>
                <w:szCs w:val="28"/>
                <w:lang w:val="vi-VN"/>
              </w:rPr>
            </w:pPr>
            <w:r w:rsidRPr="00ED1EE7">
              <w:rPr>
                <w:rFonts w:ascii="Times New Roman" w:hAnsi="Times New Roman" w:cs="Times New Roman"/>
                <w:sz w:val="28"/>
                <w:szCs w:val="28"/>
              </w:rPr>
              <w:t>……………………………………………</w:t>
            </w:r>
            <w:r>
              <w:rPr>
                <w:rFonts w:ascii="Times New Roman" w:hAnsi="Times New Roman" w:cs="Times New Roman"/>
                <w:sz w:val="28"/>
                <w:szCs w:val="28"/>
              </w:rPr>
              <w:t>……………………………………..</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Cá nhân có liên quan</w:t>
            </w:r>
          </w:p>
        </w:tc>
        <w:tc>
          <w:tcPr>
            <w:tcW w:w="1276" w:type="dxa"/>
          </w:tcPr>
          <w:p w:rsidR="00A53317" w:rsidRPr="00ED1EE7" w:rsidRDefault="00A53317" w:rsidP="00D914B7">
            <w:pPr>
              <w:jc w:val="both"/>
              <w:rPr>
                <w:rFonts w:ascii="Times New Roman" w:hAnsi="Times New Roman" w:cs="Times New Roman"/>
                <w:sz w:val="28"/>
                <w:szCs w:val="28"/>
              </w:rPr>
            </w:pP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-TPT, BGH</w:t>
            </w:r>
          </w:p>
          <w:p w:rsidR="00A53317" w:rsidRPr="00ED1EE7" w:rsidRDefault="00A53317" w:rsidP="00D914B7">
            <w:pPr>
              <w:jc w:val="both"/>
              <w:rPr>
                <w:rFonts w:ascii="Times New Roman" w:hAnsi="Times New Roman" w:cs="Times New Roman"/>
                <w:sz w:val="28"/>
                <w:szCs w:val="28"/>
              </w:rPr>
            </w:pP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-TPT, BGH</w:t>
            </w:r>
          </w:p>
          <w:p w:rsidR="00A53317" w:rsidRPr="00ED1EE7" w:rsidRDefault="00A53317" w:rsidP="00D914B7">
            <w:pPr>
              <w:jc w:val="both"/>
              <w:rPr>
                <w:rFonts w:ascii="Times New Roman" w:hAnsi="Times New Roman" w:cs="Times New Roman"/>
                <w:sz w:val="28"/>
                <w:szCs w:val="28"/>
              </w:rPr>
            </w:pP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-TT</w:t>
            </w:r>
          </w:p>
        </w:tc>
      </w:tr>
      <w:tr w:rsidR="00A53317" w:rsidRPr="00ED1EE7" w:rsidTr="00CC76A8">
        <w:tc>
          <w:tcPr>
            <w:tcW w:w="1134" w:type="dxa"/>
            <w:vMerge w:val="restart"/>
            <w:vAlign w:val="center"/>
          </w:tcPr>
          <w:p w:rsidR="00A53317" w:rsidRPr="0097281F" w:rsidRDefault="00A53317" w:rsidP="00D914B7">
            <w:pPr>
              <w:jc w:val="both"/>
              <w:rPr>
                <w:rFonts w:ascii="Times New Roman" w:hAnsi="Times New Roman" w:cs="Times New Roman"/>
                <w:b/>
                <w:sz w:val="28"/>
                <w:szCs w:val="28"/>
              </w:rPr>
            </w:pPr>
            <w:r w:rsidRPr="0097281F">
              <w:rPr>
                <w:rFonts w:ascii="Times New Roman" w:hAnsi="Times New Roman" w:cs="Times New Roman"/>
                <w:b/>
                <w:sz w:val="28"/>
                <w:szCs w:val="28"/>
              </w:rPr>
              <w:t>12/2023</w:t>
            </w: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-Kiểm tra CMNV</w:t>
            </w:r>
          </w:p>
        </w:tc>
        <w:tc>
          <w:tcPr>
            <w:tcW w:w="2268" w:type="dxa"/>
          </w:tcPr>
          <w:p w:rsidR="00A53317" w:rsidRPr="00ED1EE7" w:rsidRDefault="00A53317" w:rsidP="00D914B7">
            <w:pPr>
              <w:jc w:val="both"/>
              <w:rPr>
                <w:rFonts w:ascii="Times New Roman" w:hAnsi="Times New Roman" w:cs="Times New Roman"/>
                <w:sz w:val="28"/>
                <w:szCs w:val="28"/>
              </w:rPr>
            </w:pPr>
            <w:r>
              <w:rPr>
                <w:rFonts w:ascii="Times New Roman" w:hAnsi="Times New Roman" w:cs="Times New Roman"/>
                <w:sz w:val="28"/>
                <w:szCs w:val="28"/>
              </w:rPr>
              <w:t>VHường;T Phương;NNhu; Xiêm</w:t>
            </w:r>
            <w:r w:rsidR="00C24D7C">
              <w:rPr>
                <w:rFonts w:ascii="Times New Roman" w:hAnsi="Times New Roman" w:cs="Times New Roman"/>
                <w:sz w:val="28"/>
                <w:szCs w:val="28"/>
              </w:rPr>
              <w:t>; Thỉnh</w:t>
            </w:r>
            <w:r w:rsidR="00D7532C">
              <w:rPr>
                <w:rFonts w:ascii="Times New Roman" w:hAnsi="Times New Roman" w:cs="Times New Roman"/>
                <w:sz w:val="28"/>
                <w:szCs w:val="28"/>
              </w:rPr>
              <w:t>.</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-Ban KT</w:t>
            </w:r>
          </w:p>
        </w:tc>
      </w:tr>
      <w:tr w:rsidR="00A53317" w:rsidRPr="00ED1EE7" w:rsidTr="00CC76A8">
        <w:tc>
          <w:tcPr>
            <w:tcW w:w="1134" w:type="dxa"/>
            <w:vMerge/>
            <w:vAlign w:val="center"/>
          </w:tcPr>
          <w:p w:rsidR="00A53317" w:rsidRPr="00ED1EE7" w:rsidRDefault="00A53317" w:rsidP="00D914B7">
            <w:pPr>
              <w:jc w:val="both"/>
              <w:rPr>
                <w:rFonts w:ascii="Times New Roman" w:hAnsi="Times New Roman" w:cs="Times New Roman"/>
                <w:sz w:val="28"/>
                <w:szCs w:val="28"/>
              </w:rPr>
            </w:pP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-KT đột xuất, dự giờ; KT HSCM lần 2</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-KT chuyên đề</w:t>
            </w:r>
            <w:r>
              <w:rPr>
                <w:rFonts w:ascii="Times New Roman" w:hAnsi="Times New Roman" w:cs="Times New Roman"/>
                <w:sz w:val="28"/>
                <w:szCs w:val="28"/>
              </w:rPr>
              <w:t>: KHBD của Phạm Thúy</w:t>
            </w:r>
            <w:r w:rsidRPr="00ED1EE7">
              <w:rPr>
                <w:rFonts w:ascii="Times New Roman" w:hAnsi="Times New Roman" w:cs="Times New Roman"/>
                <w:sz w:val="28"/>
                <w:szCs w:val="28"/>
              </w:rPr>
              <w:t>, Nguyễn Mệnh</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04 GV</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BGH</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-Ban KT</w:t>
            </w:r>
          </w:p>
        </w:tc>
      </w:tr>
      <w:tr w:rsidR="00A53317" w:rsidRPr="00ED1EE7" w:rsidTr="00CC76A8">
        <w:tc>
          <w:tcPr>
            <w:tcW w:w="1134" w:type="dxa"/>
            <w:vMerge/>
            <w:vAlign w:val="center"/>
          </w:tcPr>
          <w:p w:rsidR="00A53317" w:rsidRPr="00ED1EE7" w:rsidRDefault="00A53317" w:rsidP="00D914B7">
            <w:pPr>
              <w:jc w:val="both"/>
              <w:rPr>
                <w:rFonts w:ascii="Times New Roman" w:hAnsi="Times New Roman" w:cs="Times New Roman"/>
                <w:sz w:val="28"/>
                <w:szCs w:val="28"/>
              </w:rPr>
            </w:pP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-Kiểm tra chuyên đề nội dung:</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Bồi dưỡng thường xuyên của GV</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Thực hiện quy định, nền nếp học tập của học sinh.</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Cơ số điểm.</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xml:space="preserve">+ Công tác quản lý của tổ trưởng, hồ sơ </w:t>
            </w:r>
            <w:r w:rsidRPr="00ED1EE7">
              <w:rPr>
                <w:rFonts w:ascii="Times New Roman" w:hAnsi="Times New Roman" w:cs="Times New Roman"/>
                <w:sz w:val="28"/>
                <w:szCs w:val="28"/>
              </w:rPr>
              <w:lastRenderedPageBreak/>
              <w:t>tổ</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Bổ sung KH:…………………………</w:t>
            </w:r>
            <w:r>
              <w:rPr>
                <w:rFonts w:ascii="Times New Roman" w:hAnsi="Times New Roman" w:cs="Times New Roman"/>
                <w:sz w:val="28"/>
                <w:szCs w:val="28"/>
              </w:rPr>
              <w:t>…</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w:t>
            </w:r>
          </w:p>
          <w:p w:rsidR="00846E05" w:rsidRPr="00846E05" w:rsidRDefault="00846E05" w:rsidP="00846E05">
            <w:pPr>
              <w:jc w:val="both"/>
              <w:rPr>
                <w:rFonts w:ascii="Times New Roman" w:hAnsi="Times New Roman" w:cs="Times New Roman"/>
                <w:sz w:val="28"/>
                <w:szCs w:val="28"/>
                <w:lang w:val="vi-VN"/>
              </w:rPr>
            </w:pPr>
            <w:r w:rsidRPr="00ED1EE7">
              <w:rPr>
                <w:rFonts w:ascii="Times New Roman" w:hAnsi="Times New Roman" w:cs="Times New Roman"/>
                <w:sz w:val="28"/>
                <w:szCs w:val="28"/>
              </w:rPr>
              <w:t>……………………………………………</w:t>
            </w:r>
            <w:r>
              <w:rPr>
                <w:rFonts w:ascii="Times New Roman" w:hAnsi="Times New Roman" w:cs="Times New Roman"/>
                <w:sz w:val="28"/>
                <w:szCs w:val="28"/>
              </w:rPr>
              <w:t>……………………………………..</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lastRenderedPageBreak/>
              <w:t>- Cá nhân có liên quan</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-TT, PHT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-TPT, BGH</w:t>
            </w:r>
          </w:p>
          <w:p w:rsidR="00A53317" w:rsidRPr="00ED1EE7" w:rsidRDefault="00A53317" w:rsidP="00D914B7">
            <w:pPr>
              <w:jc w:val="both"/>
              <w:rPr>
                <w:rFonts w:ascii="Times New Roman" w:hAnsi="Times New Roman" w:cs="Times New Roman"/>
                <w:sz w:val="28"/>
                <w:szCs w:val="28"/>
              </w:rPr>
            </w:pP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-PHT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lastRenderedPageBreak/>
              <w:t>BGH</w:t>
            </w:r>
          </w:p>
        </w:tc>
      </w:tr>
      <w:tr w:rsidR="00A53317" w:rsidRPr="00ED1EE7" w:rsidTr="00CC76A8">
        <w:tc>
          <w:tcPr>
            <w:tcW w:w="1134" w:type="dxa"/>
            <w:vMerge w:val="restart"/>
            <w:vAlign w:val="center"/>
          </w:tcPr>
          <w:p w:rsidR="00A53317" w:rsidRPr="0097281F" w:rsidRDefault="00A53317" w:rsidP="00D914B7">
            <w:pPr>
              <w:jc w:val="both"/>
              <w:rPr>
                <w:rFonts w:ascii="Times New Roman" w:hAnsi="Times New Roman" w:cs="Times New Roman"/>
                <w:b/>
                <w:sz w:val="28"/>
                <w:szCs w:val="28"/>
              </w:rPr>
            </w:pPr>
            <w:r w:rsidRPr="0097281F">
              <w:rPr>
                <w:rFonts w:ascii="Times New Roman" w:hAnsi="Times New Roman" w:cs="Times New Roman"/>
                <w:b/>
                <w:sz w:val="28"/>
                <w:szCs w:val="28"/>
              </w:rPr>
              <w:lastRenderedPageBreak/>
              <w:t>01/2024</w:t>
            </w: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-Kiểm tra CMNV</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sidR="00EE32C6">
              <w:rPr>
                <w:rFonts w:ascii="Times New Roman" w:hAnsi="Times New Roman" w:cs="Times New Roman"/>
                <w:sz w:val="28"/>
                <w:szCs w:val="28"/>
              </w:rPr>
              <w:t>Doan;BùiPhương; V</w:t>
            </w:r>
            <w:r>
              <w:rPr>
                <w:rFonts w:ascii="Times New Roman" w:hAnsi="Times New Roman" w:cs="Times New Roman"/>
                <w:sz w:val="28"/>
                <w:szCs w:val="28"/>
              </w:rPr>
              <w:t>Hằ</w:t>
            </w:r>
            <w:r w:rsidR="00EE32C6">
              <w:rPr>
                <w:rFonts w:ascii="Times New Roman" w:hAnsi="Times New Roman" w:cs="Times New Roman"/>
                <w:sz w:val="28"/>
                <w:szCs w:val="28"/>
              </w:rPr>
              <w:t xml:space="preserve">ng; </w:t>
            </w:r>
            <w:r>
              <w:rPr>
                <w:rFonts w:ascii="Times New Roman" w:hAnsi="Times New Roman" w:cs="Times New Roman"/>
                <w:sz w:val="28"/>
                <w:szCs w:val="28"/>
              </w:rPr>
              <w:t>LAnh;Tài</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-Ban KT</w:t>
            </w:r>
          </w:p>
        </w:tc>
      </w:tr>
      <w:tr w:rsidR="00A53317" w:rsidRPr="00ED1EE7" w:rsidTr="00CC76A8">
        <w:tc>
          <w:tcPr>
            <w:tcW w:w="1134" w:type="dxa"/>
            <w:vMerge/>
          </w:tcPr>
          <w:p w:rsidR="00A53317" w:rsidRPr="00ED1EE7" w:rsidRDefault="00A53317" w:rsidP="00D914B7">
            <w:pPr>
              <w:jc w:val="both"/>
              <w:rPr>
                <w:rFonts w:ascii="Times New Roman" w:hAnsi="Times New Roman" w:cs="Times New Roman"/>
                <w:sz w:val="28"/>
                <w:szCs w:val="28"/>
              </w:rPr>
            </w:pP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-KT chuyên đề CBGV: Phạm Thủy</w:t>
            </w:r>
            <w:r w:rsidR="00E9542A">
              <w:rPr>
                <w:rFonts w:ascii="Times New Roman" w:hAnsi="Times New Roman" w:cs="Times New Roman"/>
                <w:sz w:val="28"/>
                <w:szCs w:val="28"/>
              </w:rPr>
              <w:t>, KT</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đ/c HT</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-Ban KT</w:t>
            </w:r>
          </w:p>
        </w:tc>
      </w:tr>
      <w:tr w:rsidR="00A53317" w:rsidRPr="00ED1EE7" w:rsidTr="00CC76A8">
        <w:tc>
          <w:tcPr>
            <w:tcW w:w="1134" w:type="dxa"/>
            <w:vMerge/>
          </w:tcPr>
          <w:p w:rsidR="00A53317" w:rsidRPr="00ED1EE7" w:rsidRDefault="00A53317" w:rsidP="00D914B7">
            <w:pPr>
              <w:jc w:val="both"/>
              <w:rPr>
                <w:rFonts w:ascii="Times New Roman" w:hAnsi="Times New Roman" w:cs="Times New Roman"/>
                <w:sz w:val="28"/>
                <w:szCs w:val="28"/>
              </w:rPr>
            </w:pP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-KT đột xuất, dự giờ</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04 GV</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BGH</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Ban KT</w:t>
            </w:r>
          </w:p>
        </w:tc>
      </w:tr>
      <w:tr w:rsidR="00A53317" w:rsidRPr="00ED1EE7" w:rsidTr="00CC76A8">
        <w:tc>
          <w:tcPr>
            <w:tcW w:w="1134" w:type="dxa"/>
            <w:vMerge/>
          </w:tcPr>
          <w:p w:rsidR="00A53317" w:rsidRPr="00ED1EE7" w:rsidRDefault="00A53317" w:rsidP="00D914B7">
            <w:pPr>
              <w:jc w:val="both"/>
              <w:rPr>
                <w:rFonts w:ascii="Times New Roman" w:hAnsi="Times New Roman" w:cs="Times New Roman"/>
                <w:sz w:val="28"/>
                <w:szCs w:val="28"/>
              </w:rPr>
            </w:pP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-Kiểm tra chuyên đề nội dung:</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Hồ sơ chủ nhiệm</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Thực hiện quy định, nền nếp học tập của học sinh</w:t>
            </w:r>
          </w:p>
          <w:p w:rsidR="00A5331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Chấm trả bài kiểm tra.</w:t>
            </w:r>
          </w:p>
          <w:p w:rsidR="00A53317" w:rsidRPr="00ED1EE7" w:rsidRDefault="00A53317" w:rsidP="00D914B7">
            <w:pPr>
              <w:jc w:val="both"/>
              <w:rPr>
                <w:rFonts w:ascii="Times New Roman" w:hAnsi="Times New Roman" w:cs="Times New Roman"/>
                <w:sz w:val="28"/>
                <w:szCs w:val="28"/>
              </w:rPr>
            </w:pPr>
            <w:r>
              <w:rPr>
                <w:rFonts w:ascii="Times New Roman" w:hAnsi="Times New Roman" w:cs="Times New Roman"/>
                <w:sz w:val="28"/>
                <w:szCs w:val="28"/>
              </w:rPr>
              <w:t>- Hoàn thành BC KTNB gửi PGD xong trước 10/1/2024.</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-Thực hiện chương trình, quy chế chuyên môn; kiểm tra, đánh giá, xếp loại học sinh; sổ điểm, sổ đầu bài, học bạ,…và các hồ sơ (theo quy định) của tổ chức, cá nhân.</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Bổ sung KH:…………………………</w:t>
            </w:r>
            <w:r w:rsidR="00147C86">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sidR="00147C86">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sidR="00147C86">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sidR="00147C86">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sidR="00147C86">
              <w:rPr>
                <w:rFonts w:ascii="Times New Roman" w:hAnsi="Times New Roman" w:cs="Times New Roman"/>
                <w:sz w:val="28"/>
                <w:szCs w:val="28"/>
              </w:rPr>
              <w:t>………………………………………</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-Cá nhân có liên quan</w:t>
            </w:r>
          </w:p>
        </w:tc>
        <w:tc>
          <w:tcPr>
            <w:tcW w:w="1276" w:type="dxa"/>
          </w:tcPr>
          <w:p w:rsidR="00A53317" w:rsidRPr="00ED1EE7" w:rsidRDefault="00A53317" w:rsidP="00D914B7">
            <w:pPr>
              <w:jc w:val="both"/>
              <w:rPr>
                <w:rFonts w:ascii="Times New Roman" w:hAnsi="Times New Roman" w:cs="Times New Roman"/>
                <w:sz w:val="28"/>
                <w:szCs w:val="28"/>
              </w:rPr>
            </w:pP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-HT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-TT, PHT</w:t>
            </w:r>
          </w:p>
          <w:p w:rsidR="00A53317" w:rsidRPr="00ED1EE7" w:rsidRDefault="00A53317" w:rsidP="00D914B7">
            <w:pPr>
              <w:jc w:val="both"/>
              <w:rPr>
                <w:rFonts w:ascii="Times New Roman" w:hAnsi="Times New Roman" w:cs="Times New Roman"/>
                <w:sz w:val="28"/>
                <w:szCs w:val="28"/>
              </w:rPr>
            </w:pP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-TT, PHT</w:t>
            </w:r>
          </w:p>
          <w:p w:rsidR="00A53317" w:rsidRPr="00ED1EE7" w:rsidRDefault="00A53317" w:rsidP="00D914B7">
            <w:pPr>
              <w:jc w:val="both"/>
              <w:rPr>
                <w:rFonts w:ascii="Times New Roman" w:hAnsi="Times New Roman" w:cs="Times New Roman"/>
                <w:sz w:val="28"/>
                <w:szCs w:val="28"/>
              </w:rPr>
            </w:pPr>
          </w:p>
        </w:tc>
      </w:tr>
      <w:tr w:rsidR="00A53317" w:rsidRPr="00ED1EE7" w:rsidTr="00CC76A8">
        <w:tc>
          <w:tcPr>
            <w:tcW w:w="1134" w:type="dxa"/>
            <w:vMerge w:val="restart"/>
            <w:vAlign w:val="center"/>
          </w:tcPr>
          <w:p w:rsidR="00A53317" w:rsidRPr="0097281F" w:rsidRDefault="00A53317" w:rsidP="00D914B7">
            <w:pPr>
              <w:jc w:val="both"/>
              <w:rPr>
                <w:rFonts w:ascii="Times New Roman" w:hAnsi="Times New Roman" w:cs="Times New Roman"/>
                <w:b/>
                <w:sz w:val="28"/>
                <w:szCs w:val="28"/>
              </w:rPr>
            </w:pPr>
            <w:r w:rsidRPr="0097281F">
              <w:rPr>
                <w:rFonts w:ascii="Times New Roman" w:hAnsi="Times New Roman" w:cs="Times New Roman"/>
                <w:b/>
                <w:sz w:val="28"/>
                <w:szCs w:val="28"/>
              </w:rPr>
              <w:t>02/2024</w:t>
            </w: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-Kiểm tra CMNV</w:t>
            </w:r>
          </w:p>
        </w:tc>
        <w:tc>
          <w:tcPr>
            <w:tcW w:w="2268" w:type="dxa"/>
          </w:tcPr>
          <w:p w:rsidR="00A53317" w:rsidRDefault="00A53317" w:rsidP="00D914B7">
            <w:pPr>
              <w:jc w:val="both"/>
              <w:rPr>
                <w:rFonts w:ascii="Times New Roman" w:hAnsi="Times New Roman" w:cs="Times New Roman"/>
                <w:sz w:val="28"/>
                <w:szCs w:val="28"/>
              </w:rPr>
            </w:pPr>
            <w:r>
              <w:rPr>
                <w:rFonts w:ascii="Times New Roman" w:hAnsi="Times New Roman" w:cs="Times New Roman"/>
                <w:sz w:val="28"/>
                <w:szCs w:val="28"/>
              </w:rPr>
              <w:t>Khuê;NgVân; Tính;NgNgọc; QTrang;VHiền;</w:t>
            </w:r>
          </w:p>
          <w:p w:rsidR="00A53317" w:rsidRPr="00ED1EE7" w:rsidRDefault="00A53317" w:rsidP="00D914B7">
            <w:pPr>
              <w:jc w:val="both"/>
              <w:rPr>
                <w:rFonts w:ascii="Times New Roman" w:hAnsi="Times New Roman" w:cs="Times New Roman"/>
                <w:sz w:val="28"/>
                <w:szCs w:val="28"/>
              </w:rPr>
            </w:pPr>
            <w:r>
              <w:rPr>
                <w:rFonts w:ascii="Times New Roman" w:hAnsi="Times New Roman" w:cs="Times New Roman"/>
                <w:sz w:val="28"/>
                <w:szCs w:val="28"/>
              </w:rPr>
              <w:t>NgLiên</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-Ban KT</w:t>
            </w:r>
          </w:p>
        </w:tc>
      </w:tr>
      <w:tr w:rsidR="00A53317" w:rsidRPr="00ED1EE7" w:rsidTr="00CC76A8">
        <w:tc>
          <w:tcPr>
            <w:tcW w:w="1134" w:type="dxa"/>
            <w:vMerge/>
            <w:vAlign w:val="center"/>
          </w:tcPr>
          <w:p w:rsidR="00A53317" w:rsidRPr="00ED1EE7" w:rsidRDefault="00A53317" w:rsidP="00D914B7">
            <w:pPr>
              <w:jc w:val="both"/>
              <w:rPr>
                <w:rFonts w:ascii="Times New Roman" w:hAnsi="Times New Roman" w:cs="Times New Roman"/>
                <w:sz w:val="28"/>
                <w:szCs w:val="28"/>
              </w:rPr>
            </w:pP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-KT chuyên đề G</w:t>
            </w:r>
            <w:r>
              <w:rPr>
                <w:rFonts w:ascii="Times New Roman" w:hAnsi="Times New Roman" w:cs="Times New Roman"/>
                <w:sz w:val="28"/>
                <w:szCs w:val="28"/>
              </w:rPr>
              <w:t>V: Công tác TV của Nguyễn Thu; TBDH của TAnh.</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 xml:space="preserve"> </w:t>
            </w:r>
            <w:r w:rsidR="00E9542A">
              <w:rPr>
                <w:rFonts w:ascii="Times New Roman" w:hAnsi="Times New Roman" w:cs="Times New Roman"/>
                <w:sz w:val="28"/>
                <w:szCs w:val="28"/>
              </w:rPr>
              <w:t>Hải, Tuyến.</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-Ban KT</w:t>
            </w:r>
          </w:p>
        </w:tc>
      </w:tr>
      <w:tr w:rsidR="00A53317" w:rsidRPr="00ED1EE7" w:rsidTr="00CC76A8">
        <w:tc>
          <w:tcPr>
            <w:tcW w:w="1134" w:type="dxa"/>
            <w:vMerge/>
            <w:vAlign w:val="center"/>
          </w:tcPr>
          <w:p w:rsidR="00A53317" w:rsidRPr="00ED1EE7" w:rsidRDefault="00A53317" w:rsidP="00D914B7">
            <w:pPr>
              <w:jc w:val="both"/>
              <w:rPr>
                <w:rFonts w:ascii="Times New Roman" w:hAnsi="Times New Roman" w:cs="Times New Roman"/>
                <w:sz w:val="28"/>
                <w:szCs w:val="28"/>
              </w:rPr>
            </w:pP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-KT đột xuất, dự giờ</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04 GV</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BGH</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lastRenderedPageBreak/>
              <w:t>- Ban KT</w:t>
            </w:r>
          </w:p>
        </w:tc>
      </w:tr>
      <w:tr w:rsidR="00A53317" w:rsidRPr="00ED1EE7" w:rsidTr="00CC76A8">
        <w:tc>
          <w:tcPr>
            <w:tcW w:w="1134" w:type="dxa"/>
            <w:vMerge/>
            <w:vAlign w:val="center"/>
          </w:tcPr>
          <w:p w:rsidR="00A53317" w:rsidRPr="00ED1EE7" w:rsidRDefault="00A53317" w:rsidP="00D914B7">
            <w:pPr>
              <w:jc w:val="both"/>
              <w:rPr>
                <w:rFonts w:ascii="Times New Roman" w:hAnsi="Times New Roman" w:cs="Times New Roman"/>
                <w:sz w:val="28"/>
                <w:szCs w:val="28"/>
              </w:rPr>
            </w:pP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-Kiểm tra chuyên đề nội dung:</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Thực hiện quy định, nền nếp học tập của học sinh.</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Sử dụng thiết bị, đồ dùng dạy học.</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Bổ sung KH:…………………………</w:t>
            </w:r>
            <w:r w:rsidR="00147C86">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sidR="00147C86">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sidR="00147C86">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sidR="00147C86">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sidR="00147C86">
              <w:rPr>
                <w:rFonts w:ascii="Times New Roman" w:hAnsi="Times New Roman" w:cs="Times New Roman"/>
                <w:sz w:val="28"/>
                <w:szCs w:val="28"/>
              </w:rPr>
              <w:t>………………………………………</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-Cá nhân có liên quan</w:t>
            </w:r>
          </w:p>
        </w:tc>
        <w:tc>
          <w:tcPr>
            <w:tcW w:w="1276" w:type="dxa"/>
          </w:tcPr>
          <w:p w:rsidR="00A53317" w:rsidRPr="00ED1EE7" w:rsidRDefault="00A53317" w:rsidP="00D914B7">
            <w:pPr>
              <w:jc w:val="both"/>
              <w:rPr>
                <w:rFonts w:ascii="Times New Roman" w:hAnsi="Times New Roman" w:cs="Times New Roman"/>
                <w:sz w:val="28"/>
                <w:szCs w:val="28"/>
              </w:rPr>
            </w:pP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-TPT,BGH</w:t>
            </w:r>
          </w:p>
          <w:p w:rsidR="00A53317" w:rsidRPr="00ED1EE7" w:rsidRDefault="00A53317" w:rsidP="00D914B7">
            <w:pPr>
              <w:jc w:val="both"/>
              <w:rPr>
                <w:rFonts w:ascii="Times New Roman" w:hAnsi="Times New Roman" w:cs="Times New Roman"/>
                <w:sz w:val="28"/>
                <w:szCs w:val="28"/>
              </w:rPr>
            </w:pP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-TT, PHT</w:t>
            </w:r>
          </w:p>
        </w:tc>
      </w:tr>
      <w:tr w:rsidR="00A53317" w:rsidRPr="00ED1EE7" w:rsidTr="00CC76A8">
        <w:tc>
          <w:tcPr>
            <w:tcW w:w="1134" w:type="dxa"/>
            <w:vMerge w:val="restart"/>
            <w:vAlign w:val="center"/>
          </w:tcPr>
          <w:p w:rsidR="00A53317" w:rsidRPr="00ED1EE7" w:rsidRDefault="00A53317" w:rsidP="00D914B7">
            <w:pPr>
              <w:jc w:val="center"/>
              <w:rPr>
                <w:rFonts w:ascii="Times New Roman" w:hAnsi="Times New Roman" w:cs="Times New Roman"/>
                <w:sz w:val="28"/>
                <w:szCs w:val="28"/>
              </w:rPr>
            </w:pPr>
          </w:p>
          <w:p w:rsidR="00A53317" w:rsidRPr="00ED1EE7" w:rsidRDefault="00A53317" w:rsidP="00D914B7">
            <w:pPr>
              <w:jc w:val="center"/>
              <w:rPr>
                <w:rFonts w:ascii="Times New Roman" w:hAnsi="Times New Roman" w:cs="Times New Roman"/>
                <w:sz w:val="28"/>
                <w:szCs w:val="28"/>
              </w:rPr>
            </w:pPr>
          </w:p>
          <w:p w:rsidR="00A53317" w:rsidRPr="00ED1EE7" w:rsidRDefault="00A53317" w:rsidP="00D914B7">
            <w:pPr>
              <w:jc w:val="center"/>
              <w:rPr>
                <w:rFonts w:ascii="Times New Roman" w:hAnsi="Times New Roman" w:cs="Times New Roman"/>
                <w:sz w:val="28"/>
                <w:szCs w:val="28"/>
              </w:rPr>
            </w:pPr>
          </w:p>
          <w:p w:rsidR="00A53317" w:rsidRPr="00ED1EE7" w:rsidRDefault="00A53317" w:rsidP="00D914B7">
            <w:pPr>
              <w:jc w:val="center"/>
              <w:rPr>
                <w:rFonts w:ascii="Times New Roman" w:hAnsi="Times New Roman" w:cs="Times New Roman"/>
                <w:sz w:val="28"/>
                <w:szCs w:val="28"/>
              </w:rPr>
            </w:pPr>
          </w:p>
          <w:p w:rsidR="00A53317" w:rsidRPr="00ED1EE7" w:rsidRDefault="00A53317" w:rsidP="00D914B7">
            <w:pPr>
              <w:jc w:val="center"/>
              <w:rPr>
                <w:rFonts w:ascii="Times New Roman" w:hAnsi="Times New Roman" w:cs="Times New Roman"/>
                <w:sz w:val="28"/>
                <w:szCs w:val="28"/>
              </w:rPr>
            </w:pPr>
          </w:p>
          <w:p w:rsidR="00A53317" w:rsidRPr="00ED1EE7" w:rsidRDefault="00A53317" w:rsidP="00D914B7">
            <w:pPr>
              <w:jc w:val="center"/>
              <w:rPr>
                <w:rFonts w:ascii="Times New Roman" w:hAnsi="Times New Roman" w:cs="Times New Roman"/>
                <w:sz w:val="28"/>
                <w:szCs w:val="28"/>
              </w:rPr>
            </w:pPr>
          </w:p>
          <w:p w:rsidR="00A53317" w:rsidRPr="0097281F" w:rsidRDefault="00A53317" w:rsidP="00D914B7">
            <w:pPr>
              <w:jc w:val="center"/>
              <w:rPr>
                <w:rFonts w:ascii="Times New Roman" w:hAnsi="Times New Roman" w:cs="Times New Roman"/>
                <w:b/>
                <w:sz w:val="28"/>
                <w:szCs w:val="28"/>
              </w:rPr>
            </w:pPr>
            <w:r w:rsidRPr="0097281F">
              <w:rPr>
                <w:rFonts w:ascii="Times New Roman" w:hAnsi="Times New Roman" w:cs="Times New Roman"/>
                <w:b/>
                <w:sz w:val="28"/>
                <w:szCs w:val="28"/>
              </w:rPr>
              <w:t>03/2024</w:t>
            </w: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-Kiểm tra CMNV</w:t>
            </w:r>
          </w:p>
        </w:tc>
        <w:tc>
          <w:tcPr>
            <w:tcW w:w="2268" w:type="dxa"/>
          </w:tcPr>
          <w:p w:rsidR="00A53317" w:rsidRPr="00ED1EE7" w:rsidRDefault="00A53317" w:rsidP="00D914B7">
            <w:pPr>
              <w:rPr>
                <w:rFonts w:ascii="Times New Roman" w:hAnsi="Times New Roman" w:cs="Times New Roman"/>
                <w:sz w:val="28"/>
                <w:szCs w:val="28"/>
              </w:rPr>
            </w:pPr>
            <w:r>
              <w:rPr>
                <w:rFonts w:ascii="Times New Roman" w:hAnsi="Times New Roman" w:cs="Times New Roman"/>
                <w:sz w:val="28"/>
                <w:szCs w:val="28"/>
              </w:rPr>
              <w:t>- T Ngoan; Nhung; PChung;ĐTuyến; Hg Mến</w:t>
            </w:r>
            <w:r w:rsidR="007E1BB3">
              <w:rPr>
                <w:rFonts w:ascii="Times New Roman" w:hAnsi="Times New Roman" w:cs="Times New Roman"/>
                <w:sz w:val="28"/>
                <w:szCs w:val="28"/>
              </w:rPr>
              <w:t>, N Hương</w:t>
            </w:r>
            <w:r>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-Ban KT</w:t>
            </w:r>
          </w:p>
        </w:tc>
      </w:tr>
      <w:tr w:rsidR="00A53317" w:rsidRPr="00ED1EE7" w:rsidTr="00CC76A8">
        <w:tc>
          <w:tcPr>
            <w:tcW w:w="1134" w:type="dxa"/>
            <w:vMerge/>
            <w:vAlign w:val="center"/>
          </w:tcPr>
          <w:p w:rsidR="00A53317" w:rsidRPr="00ED1EE7" w:rsidRDefault="00A53317" w:rsidP="00D914B7">
            <w:pPr>
              <w:jc w:val="both"/>
              <w:rPr>
                <w:rFonts w:ascii="Times New Roman" w:hAnsi="Times New Roman" w:cs="Times New Roman"/>
                <w:sz w:val="28"/>
                <w:szCs w:val="28"/>
              </w:rPr>
            </w:pPr>
          </w:p>
        </w:tc>
        <w:tc>
          <w:tcPr>
            <w:tcW w:w="4820" w:type="dxa"/>
          </w:tcPr>
          <w:p w:rsidR="00A53317" w:rsidRDefault="00A53317" w:rsidP="00D914B7">
            <w:pPr>
              <w:jc w:val="both"/>
              <w:rPr>
                <w:rFonts w:ascii="Times New Roman" w:hAnsi="Times New Roman" w:cs="Times New Roman"/>
                <w:sz w:val="28"/>
                <w:szCs w:val="28"/>
                <w:lang w:val="vi-VN"/>
              </w:rPr>
            </w:pPr>
            <w:r w:rsidRPr="00ED1EE7">
              <w:rPr>
                <w:rFonts w:ascii="Times New Roman" w:hAnsi="Times New Roman" w:cs="Times New Roman"/>
                <w:sz w:val="28"/>
                <w:szCs w:val="28"/>
              </w:rPr>
              <w:t xml:space="preserve">-KT chuyên đề GV: KHBD </w:t>
            </w:r>
            <w:r>
              <w:rPr>
                <w:rFonts w:ascii="Times New Roman" w:hAnsi="Times New Roman" w:cs="Times New Roman"/>
                <w:sz w:val="28"/>
                <w:szCs w:val="28"/>
              </w:rPr>
              <w:t>Lương Gấm.</w:t>
            </w:r>
          </w:p>
          <w:p w:rsidR="00BF4B99" w:rsidRPr="00BF4B99" w:rsidRDefault="00BF4B99" w:rsidP="00D914B7">
            <w:pPr>
              <w:jc w:val="both"/>
              <w:rPr>
                <w:rFonts w:ascii="Times New Roman" w:hAnsi="Times New Roman" w:cs="Times New Roman"/>
                <w:sz w:val="28"/>
                <w:szCs w:val="28"/>
                <w:lang w:val="vi-VN"/>
              </w:rPr>
            </w:pPr>
            <w:r>
              <w:rPr>
                <w:rFonts w:ascii="Times New Roman" w:hAnsi="Times New Roman" w:cs="Times New Roman"/>
                <w:sz w:val="28"/>
                <w:szCs w:val="28"/>
                <w:lang w:val="vi-VN"/>
              </w:rPr>
              <w:t>-Hồ sơ của HS K9.</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xml:space="preserve">- đ/c </w:t>
            </w:r>
            <w:r w:rsidR="00EC1677">
              <w:rPr>
                <w:rFonts w:ascii="Times New Roman" w:hAnsi="Times New Roman" w:cs="Times New Roman"/>
                <w:sz w:val="28"/>
                <w:szCs w:val="28"/>
              </w:rPr>
              <w:t>Tuyến, Hải</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-Ban KT</w:t>
            </w:r>
          </w:p>
        </w:tc>
      </w:tr>
      <w:tr w:rsidR="00A53317" w:rsidRPr="00ED1EE7" w:rsidTr="00CC76A8">
        <w:tc>
          <w:tcPr>
            <w:tcW w:w="1134" w:type="dxa"/>
            <w:vMerge/>
            <w:vAlign w:val="center"/>
          </w:tcPr>
          <w:p w:rsidR="00A53317" w:rsidRPr="00ED1EE7" w:rsidRDefault="00A53317" w:rsidP="00D914B7">
            <w:pPr>
              <w:jc w:val="both"/>
              <w:rPr>
                <w:rFonts w:ascii="Times New Roman" w:hAnsi="Times New Roman" w:cs="Times New Roman"/>
                <w:sz w:val="28"/>
                <w:szCs w:val="28"/>
              </w:rPr>
            </w:pP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-KT đột xuất, dự giờ</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-KTHSCM lần 3</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04 GV</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BGH</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-Ban KT</w:t>
            </w:r>
          </w:p>
        </w:tc>
      </w:tr>
      <w:tr w:rsidR="00A53317" w:rsidRPr="00ED1EE7" w:rsidTr="00CC76A8">
        <w:tc>
          <w:tcPr>
            <w:tcW w:w="1134" w:type="dxa"/>
            <w:vMerge/>
            <w:vAlign w:val="center"/>
          </w:tcPr>
          <w:p w:rsidR="00A53317" w:rsidRPr="00ED1EE7" w:rsidRDefault="00A53317" w:rsidP="00D914B7">
            <w:pPr>
              <w:jc w:val="both"/>
              <w:rPr>
                <w:rFonts w:ascii="Times New Roman" w:hAnsi="Times New Roman" w:cs="Times New Roman"/>
                <w:sz w:val="28"/>
                <w:szCs w:val="28"/>
              </w:rPr>
            </w:pP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-Kiểm tra chuyên đề nội dung:</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+Chấm, trả bài kiểm tra</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Thực hiện quy định, nền nếp học tập của học sinh</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Công tác quản lý của tổ trưởng, hồ sơ tổ.</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Bổ sung KH:…………………………</w:t>
            </w:r>
            <w:r w:rsidR="00147C86">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sidR="00147C86">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sidR="00147C86">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sidR="00147C86">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sidR="00147C86">
              <w:rPr>
                <w:rFonts w:ascii="Times New Roman" w:hAnsi="Times New Roman" w:cs="Times New Roman"/>
                <w:sz w:val="28"/>
                <w:szCs w:val="28"/>
              </w:rPr>
              <w:t>………………………………………</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Cá nhân có liên quan</w:t>
            </w:r>
          </w:p>
        </w:tc>
        <w:tc>
          <w:tcPr>
            <w:tcW w:w="1276" w:type="dxa"/>
          </w:tcPr>
          <w:p w:rsidR="00A53317" w:rsidRPr="00ED1EE7" w:rsidRDefault="00A53317" w:rsidP="00D914B7">
            <w:pPr>
              <w:jc w:val="both"/>
              <w:rPr>
                <w:rFonts w:ascii="Times New Roman" w:hAnsi="Times New Roman" w:cs="Times New Roman"/>
                <w:sz w:val="28"/>
                <w:szCs w:val="28"/>
              </w:rPr>
            </w:pP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-TPT, BGH</w:t>
            </w:r>
          </w:p>
          <w:p w:rsidR="00A53317" w:rsidRPr="00ED1EE7" w:rsidRDefault="00A53317" w:rsidP="00D914B7">
            <w:pPr>
              <w:jc w:val="both"/>
              <w:rPr>
                <w:rFonts w:ascii="Times New Roman" w:hAnsi="Times New Roman" w:cs="Times New Roman"/>
                <w:sz w:val="28"/>
                <w:szCs w:val="28"/>
              </w:rPr>
            </w:pP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-BGH</w:t>
            </w:r>
          </w:p>
          <w:p w:rsidR="00A53317" w:rsidRPr="00ED1EE7" w:rsidRDefault="00A53317" w:rsidP="00D914B7">
            <w:pPr>
              <w:jc w:val="both"/>
              <w:rPr>
                <w:rFonts w:ascii="Times New Roman" w:hAnsi="Times New Roman" w:cs="Times New Roman"/>
                <w:sz w:val="28"/>
                <w:szCs w:val="28"/>
              </w:rPr>
            </w:pPr>
          </w:p>
        </w:tc>
      </w:tr>
      <w:tr w:rsidR="00A53317" w:rsidRPr="00ED1EE7" w:rsidTr="00CC76A8">
        <w:tc>
          <w:tcPr>
            <w:tcW w:w="1134" w:type="dxa"/>
            <w:vMerge w:val="restart"/>
            <w:vAlign w:val="center"/>
          </w:tcPr>
          <w:p w:rsidR="00A53317" w:rsidRPr="0097281F" w:rsidRDefault="00A53317" w:rsidP="00D914B7">
            <w:pPr>
              <w:jc w:val="both"/>
              <w:rPr>
                <w:rFonts w:ascii="Times New Roman" w:hAnsi="Times New Roman" w:cs="Times New Roman"/>
                <w:b/>
                <w:sz w:val="28"/>
                <w:szCs w:val="28"/>
              </w:rPr>
            </w:pPr>
            <w:r w:rsidRPr="0097281F">
              <w:rPr>
                <w:rFonts w:ascii="Times New Roman" w:hAnsi="Times New Roman" w:cs="Times New Roman"/>
                <w:b/>
                <w:sz w:val="28"/>
                <w:szCs w:val="28"/>
              </w:rPr>
              <w:t>04/2024</w:t>
            </w: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-Kiểm tra CMNV</w:t>
            </w:r>
          </w:p>
        </w:tc>
        <w:tc>
          <w:tcPr>
            <w:tcW w:w="2268" w:type="dxa"/>
          </w:tcPr>
          <w:p w:rsidR="00A53317" w:rsidRPr="00ED1EE7" w:rsidRDefault="00A53317" w:rsidP="00D914B7">
            <w:pPr>
              <w:jc w:val="both"/>
              <w:rPr>
                <w:rFonts w:ascii="Times New Roman" w:hAnsi="Times New Roman" w:cs="Times New Roman"/>
                <w:sz w:val="28"/>
                <w:szCs w:val="28"/>
              </w:rPr>
            </w:pP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-Ban KT</w:t>
            </w:r>
          </w:p>
        </w:tc>
      </w:tr>
      <w:tr w:rsidR="00A53317" w:rsidRPr="00ED1EE7" w:rsidTr="00CC76A8">
        <w:tc>
          <w:tcPr>
            <w:tcW w:w="1134" w:type="dxa"/>
            <w:vMerge/>
            <w:vAlign w:val="center"/>
          </w:tcPr>
          <w:p w:rsidR="00A53317" w:rsidRPr="00ED1EE7" w:rsidRDefault="00A53317" w:rsidP="00D914B7">
            <w:pPr>
              <w:jc w:val="both"/>
              <w:rPr>
                <w:rFonts w:ascii="Times New Roman" w:hAnsi="Times New Roman" w:cs="Times New Roman"/>
                <w:sz w:val="28"/>
                <w:szCs w:val="28"/>
              </w:rPr>
            </w:pP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-KT đột xuất, dự giờ</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03 GV</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BGH</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Ban KT</w:t>
            </w:r>
          </w:p>
        </w:tc>
      </w:tr>
      <w:tr w:rsidR="00A53317" w:rsidRPr="00ED1EE7" w:rsidTr="00CC76A8">
        <w:tc>
          <w:tcPr>
            <w:tcW w:w="1134" w:type="dxa"/>
            <w:vMerge/>
            <w:vAlign w:val="center"/>
          </w:tcPr>
          <w:p w:rsidR="00A53317" w:rsidRPr="00ED1EE7" w:rsidRDefault="00A53317" w:rsidP="00D914B7">
            <w:pPr>
              <w:jc w:val="both"/>
              <w:rPr>
                <w:rFonts w:ascii="Times New Roman" w:hAnsi="Times New Roman" w:cs="Times New Roman"/>
                <w:sz w:val="28"/>
                <w:szCs w:val="28"/>
              </w:rPr>
            </w:pPr>
          </w:p>
        </w:tc>
        <w:tc>
          <w:tcPr>
            <w:tcW w:w="4820" w:type="dxa"/>
          </w:tcPr>
          <w:p w:rsidR="00E33A2F"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xml:space="preserve">-Kiểm tra chuyên đề: </w:t>
            </w:r>
          </w:p>
          <w:p w:rsidR="00A53317" w:rsidRDefault="00E33A2F" w:rsidP="00D914B7">
            <w:pPr>
              <w:jc w:val="both"/>
              <w:rPr>
                <w:rFonts w:ascii="Times New Roman" w:hAnsi="Times New Roman" w:cs="Times New Roman"/>
                <w:sz w:val="28"/>
                <w:szCs w:val="28"/>
              </w:rPr>
            </w:pPr>
            <w:r>
              <w:rPr>
                <w:rFonts w:ascii="Times New Roman" w:hAnsi="Times New Roman" w:cs="Times New Roman"/>
                <w:sz w:val="28"/>
                <w:szCs w:val="28"/>
              </w:rPr>
              <w:t xml:space="preserve">+ </w:t>
            </w:r>
            <w:r w:rsidR="00A53317" w:rsidRPr="00ED1EE7">
              <w:rPr>
                <w:rFonts w:ascii="Times New Roman" w:hAnsi="Times New Roman" w:cs="Times New Roman"/>
                <w:sz w:val="28"/>
                <w:szCs w:val="28"/>
              </w:rPr>
              <w:t>Cơ số điểm.</w:t>
            </w:r>
          </w:p>
          <w:p w:rsidR="00DA72FB" w:rsidRPr="00ED1EE7" w:rsidRDefault="00DA72FB" w:rsidP="00D914B7">
            <w:pPr>
              <w:jc w:val="both"/>
              <w:rPr>
                <w:rFonts w:ascii="Times New Roman" w:hAnsi="Times New Roman" w:cs="Times New Roman"/>
                <w:sz w:val="28"/>
                <w:szCs w:val="28"/>
              </w:rPr>
            </w:pPr>
            <w:r>
              <w:rPr>
                <w:rFonts w:ascii="Times New Roman" w:hAnsi="Times New Roman" w:cs="Times New Roman"/>
                <w:sz w:val="28"/>
                <w:szCs w:val="28"/>
              </w:rPr>
              <w:t>+ Văn thư, lưu trữ: Vũ Thị Giang</w:t>
            </w:r>
            <w:r w:rsidR="00623F37">
              <w:rPr>
                <w:rFonts w:ascii="Times New Roman" w:hAnsi="Times New Roman" w:cs="Times New Roman"/>
                <w:sz w:val="28"/>
                <w:szCs w:val="28"/>
              </w:rPr>
              <w:t>.</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lastRenderedPageBreak/>
              <w:t>Bổ sung KH:…………………………</w:t>
            </w:r>
            <w:r>
              <w:rPr>
                <w:rFonts w:ascii="Times New Roman" w:hAnsi="Times New Roman" w:cs="Times New Roman"/>
                <w:sz w:val="28"/>
                <w:szCs w:val="28"/>
              </w:rPr>
              <w:t>…</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w:t>
            </w:r>
          </w:p>
          <w:p w:rsidR="00846E05" w:rsidRPr="00ED1EE7" w:rsidRDefault="00846E05" w:rsidP="00846E05">
            <w:pPr>
              <w:jc w:val="both"/>
              <w:rPr>
                <w:rFonts w:ascii="Times New Roman" w:hAnsi="Times New Roman" w:cs="Times New Roman"/>
                <w:sz w:val="28"/>
                <w:szCs w:val="28"/>
              </w:rPr>
            </w:pPr>
            <w:r w:rsidRPr="00ED1EE7">
              <w:rPr>
                <w:rFonts w:ascii="Times New Roman" w:hAnsi="Times New Roman" w:cs="Times New Roman"/>
                <w:sz w:val="28"/>
                <w:szCs w:val="28"/>
              </w:rPr>
              <w:t>……………………………………………</w:t>
            </w:r>
            <w:r>
              <w:rPr>
                <w:rFonts w:ascii="Times New Roman" w:hAnsi="Times New Roman" w:cs="Times New Roman"/>
                <w:sz w:val="28"/>
                <w:szCs w:val="28"/>
              </w:rPr>
              <w:t>……………………………………..</w:t>
            </w:r>
          </w:p>
          <w:p w:rsidR="00846E05" w:rsidRPr="00846E05" w:rsidRDefault="00846E05" w:rsidP="00846E05">
            <w:pPr>
              <w:jc w:val="both"/>
              <w:rPr>
                <w:rFonts w:ascii="Times New Roman" w:hAnsi="Times New Roman" w:cs="Times New Roman"/>
                <w:sz w:val="28"/>
                <w:szCs w:val="28"/>
                <w:lang w:val="vi-VN"/>
              </w:rPr>
            </w:pPr>
            <w:r w:rsidRPr="00ED1EE7">
              <w:rPr>
                <w:rFonts w:ascii="Times New Roman" w:hAnsi="Times New Roman" w:cs="Times New Roman"/>
                <w:sz w:val="28"/>
                <w:szCs w:val="28"/>
              </w:rPr>
              <w:t>……………………………………………</w:t>
            </w:r>
            <w:r>
              <w:rPr>
                <w:rFonts w:ascii="Times New Roman" w:hAnsi="Times New Roman" w:cs="Times New Roman"/>
                <w:sz w:val="28"/>
                <w:szCs w:val="28"/>
              </w:rPr>
              <w:t>……………………………………..</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lastRenderedPageBreak/>
              <w:t>-Cá nhân có liên quan</w:t>
            </w:r>
          </w:p>
        </w:tc>
        <w:tc>
          <w:tcPr>
            <w:tcW w:w="1276"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-PHT</w:t>
            </w:r>
          </w:p>
        </w:tc>
      </w:tr>
      <w:tr w:rsidR="00A53317" w:rsidRPr="00ED1EE7" w:rsidTr="00CC76A8">
        <w:tc>
          <w:tcPr>
            <w:tcW w:w="1134" w:type="dxa"/>
            <w:vAlign w:val="center"/>
          </w:tcPr>
          <w:p w:rsidR="00A53317" w:rsidRPr="0097281F" w:rsidRDefault="00A53317" w:rsidP="00D914B7">
            <w:pPr>
              <w:jc w:val="both"/>
              <w:rPr>
                <w:rFonts w:ascii="Times New Roman" w:hAnsi="Times New Roman" w:cs="Times New Roman"/>
                <w:b/>
                <w:sz w:val="28"/>
                <w:szCs w:val="28"/>
              </w:rPr>
            </w:pPr>
            <w:r w:rsidRPr="0097281F">
              <w:rPr>
                <w:rFonts w:ascii="Times New Roman" w:hAnsi="Times New Roman" w:cs="Times New Roman"/>
                <w:b/>
                <w:sz w:val="28"/>
                <w:szCs w:val="28"/>
              </w:rPr>
              <w:lastRenderedPageBreak/>
              <w:t>05/2024</w:t>
            </w:r>
          </w:p>
        </w:tc>
        <w:tc>
          <w:tcPr>
            <w:tcW w:w="4820"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-Kiểm tra chuyên đề nội dung:</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+Chấm, trả bài kiểm tra</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Sử dụng thiết bị đồ dùng dạy học.</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 Kiểm tra (đầu tháng) việc thực hiện chương trình, quy chế chuyên môn; việc kiểm tra, đánh giá, xếp loại học sinh; sổ điểm, sổ đầu bài, học bạ…và các hồ sơ (theo quy định) của các tổ chức, cá nhân.</w:t>
            </w:r>
          </w:p>
          <w:p w:rsidR="00A53317" w:rsidRDefault="00A53317" w:rsidP="00D914B7">
            <w:pPr>
              <w:jc w:val="both"/>
              <w:rPr>
                <w:rFonts w:ascii="Times New Roman" w:hAnsi="Times New Roman" w:cs="Times New Roman"/>
                <w:sz w:val="28"/>
                <w:szCs w:val="28"/>
                <w:lang w:val="vi-VN"/>
              </w:rPr>
            </w:pPr>
            <w:r w:rsidRPr="00ED1EE7">
              <w:rPr>
                <w:rFonts w:ascii="Times New Roman" w:hAnsi="Times New Roman" w:cs="Times New Roman"/>
                <w:sz w:val="28"/>
                <w:szCs w:val="28"/>
              </w:rPr>
              <w:t>- Hoàn tất công tác để đón đoàn KT NVNH của Phòng GD- ĐT TP</w:t>
            </w:r>
            <w:r>
              <w:rPr>
                <w:rFonts w:ascii="Times New Roman" w:hAnsi="Times New Roman" w:cs="Times New Roman"/>
                <w:sz w:val="28"/>
                <w:szCs w:val="28"/>
              </w:rPr>
              <w:t>.</w:t>
            </w:r>
          </w:p>
          <w:p w:rsidR="00BF4B99" w:rsidRPr="00BF4B99" w:rsidRDefault="00BF4B99" w:rsidP="00D914B7">
            <w:pPr>
              <w:jc w:val="both"/>
              <w:rPr>
                <w:rFonts w:ascii="Times New Roman" w:hAnsi="Times New Roman" w:cs="Times New Roman"/>
                <w:sz w:val="28"/>
                <w:szCs w:val="28"/>
                <w:lang w:val="vi-VN"/>
              </w:rPr>
            </w:pPr>
            <w:r>
              <w:rPr>
                <w:rFonts w:ascii="Times New Roman" w:hAnsi="Times New Roman" w:cs="Times New Roman"/>
                <w:sz w:val="28"/>
                <w:szCs w:val="28"/>
                <w:lang w:val="vi-VN"/>
              </w:rPr>
              <w:t>- Kết quả xét TN THCS năm 2023-2024.</w:t>
            </w:r>
          </w:p>
          <w:p w:rsidR="00A53317" w:rsidRPr="00ED1EE7" w:rsidRDefault="00A53317" w:rsidP="00D914B7">
            <w:pPr>
              <w:jc w:val="both"/>
              <w:rPr>
                <w:rFonts w:ascii="Times New Roman" w:hAnsi="Times New Roman" w:cs="Times New Roman"/>
                <w:sz w:val="28"/>
                <w:szCs w:val="28"/>
              </w:rPr>
            </w:pPr>
            <w:r>
              <w:rPr>
                <w:rFonts w:ascii="Times New Roman" w:hAnsi="Times New Roman" w:cs="Times New Roman"/>
                <w:sz w:val="28"/>
                <w:szCs w:val="28"/>
              </w:rPr>
              <w:t>-Hoàn thành BCTKKTNB gửi PGD xong trước 20/5/2024.</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Bổ sung KH:…………………………</w:t>
            </w:r>
            <w:r w:rsidR="00147C86">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sidR="00147C86">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sidR="00147C86">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sidR="00147C86">
              <w:rPr>
                <w:rFonts w:ascii="Times New Roman" w:hAnsi="Times New Roman" w:cs="Times New Roman"/>
                <w:sz w:val="28"/>
                <w:szCs w:val="28"/>
              </w:rPr>
              <w: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w:t>
            </w:r>
            <w:r w:rsidR="00147C86">
              <w:rPr>
                <w:rFonts w:ascii="Times New Roman" w:hAnsi="Times New Roman" w:cs="Times New Roman"/>
                <w:sz w:val="28"/>
                <w:szCs w:val="28"/>
              </w:rPr>
              <w:t>……………………………………..</w:t>
            </w:r>
          </w:p>
        </w:tc>
        <w:tc>
          <w:tcPr>
            <w:tcW w:w="2268" w:type="dxa"/>
          </w:tcPr>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-Cá nhân có liên quan</w:t>
            </w:r>
          </w:p>
        </w:tc>
        <w:tc>
          <w:tcPr>
            <w:tcW w:w="1276" w:type="dxa"/>
          </w:tcPr>
          <w:p w:rsidR="00A53317" w:rsidRPr="00ED1EE7" w:rsidRDefault="00A53317" w:rsidP="00D914B7">
            <w:pPr>
              <w:jc w:val="both"/>
              <w:rPr>
                <w:rFonts w:ascii="Times New Roman" w:hAnsi="Times New Roman" w:cs="Times New Roman"/>
                <w:sz w:val="28"/>
                <w:szCs w:val="28"/>
              </w:rPr>
            </w:pP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-TT, PHT</w:t>
            </w:r>
          </w:p>
          <w:p w:rsidR="00A53317" w:rsidRPr="00ED1EE7" w:rsidRDefault="00A53317" w:rsidP="00D914B7">
            <w:pPr>
              <w:jc w:val="both"/>
              <w:rPr>
                <w:rFonts w:ascii="Times New Roman" w:hAnsi="Times New Roman" w:cs="Times New Roman"/>
                <w:sz w:val="28"/>
                <w:szCs w:val="28"/>
              </w:rPr>
            </w:pPr>
            <w:r w:rsidRPr="00ED1EE7">
              <w:rPr>
                <w:rFonts w:ascii="Times New Roman" w:hAnsi="Times New Roman" w:cs="Times New Roman"/>
                <w:sz w:val="28"/>
                <w:szCs w:val="28"/>
              </w:rPr>
              <w:t>-BGH</w:t>
            </w:r>
          </w:p>
        </w:tc>
      </w:tr>
    </w:tbl>
    <w:p w:rsidR="00A53317" w:rsidRPr="00ED1EE7" w:rsidRDefault="00A53317" w:rsidP="00A53317">
      <w:pPr>
        <w:spacing w:after="0" w:line="240" w:lineRule="auto"/>
        <w:ind w:left="360"/>
        <w:jc w:val="both"/>
        <w:rPr>
          <w:rFonts w:ascii="Times New Roman" w:hAnsi="Times New Roman" w:cs="Times New Roman"/>
          <w:b/>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2"/>
        <w:gridCol w:w="4438"/>
      </w:tblGrid>
      <w:tr w:rsidR="00A53317" w:rsidRPr="00ED1EE7" w:rsidTr="00D914B7">
        <w:tc>
          <w:tcPr>
            <w:tcW w:w="4990" w:type="dxa"/>
          </w:tcPr>
          <w:p w:rsidR="00A53317" w:rsidRPr="000461F8" w:rsidRDefault="00A53317" w:rsidP="00D914B7">
            <w:pPr>
              <w:jc w:val="both"/>
              <w:rPr>
                <w:rFonts w:ascii="Times New Roman" w:hAnsi="Times New Roman" w:cs="Times New Roman"/>
                <w:b/>
                <w:i/>
              </w:rPr>
            </w:pPr>
            <w:r w:rsidRPr="000461F8">
              <w:rPr>
                <w:rFonts w:ascii="Times New Roman" w:hAnsi="Times New Roman" w:cs="Times New Roman"/>
                <w:b/>
                <w:i/>
              </w:rPr>
              <w:t>Nơi nhận:</w:t>
            </w:r>
          </w:p>
          <w:p w:rsidR="00A53317" w:rsidRPr="00E31DE0" w:rsidRDefault="00A53317" w:rsidP="00D914B7">
            <w:pPr>
              <w:jc w:val="both"/>
              <w:rPr>
                <w:rFonts w:ascii="Times New Roman" w:hAnsi="Times New Roman" w:cs="Times New Roman"/>
                <w:i/>
              </w:rPr>
            </w:pPr>
            <w:r w:rsidRPr="00E31DE0">
              <w:rPr>
                <w:rFonts w:ascii="Times New Roman" w:hAnsi="Times New Roman" w:cs="Times New Roman"/>
                <w:i/>
              </w:rPr>
              <w:t>- Phòng GD&amp;ĐT (để b/c);</w:t>
            </w:r>
          </w:p>
          <w:p w:rsidR="00A53317" w:rsidRPr="00E31DE0" w:rsidRDefault="00A53317" w:rsidP="00D914B7">
            <w:pPr>
              <w:jc w:val="both"/>
              <w:rPr>
                <w:rFonts w:ascii="Times New Roman" w:hAnsi="Times New Roman" w:cs="Times New Roman"/>
                <w:i/>
              </w:rPr>
            </w:pPr>
            <w:r w:rsidRPr="00E31DE0">
              <w:rPr>
                <w:rFonts w:ascii="Times New Roman" w:hAnsi="Times New Roman" w:cs="Times New Roman"/>
                <w:i/>
              </w:rPr>
              <w:t>- Ban KTNB;</w:t>
            </w:r>
          </w:p>
          <w:p w:rsidR="00A53317" w:rsidRPr="00E31DE0" w:rsidRDefault="00A53317" w:rsidP="00D914B7">
            <w:pPr>
              <w:jc w:val="both"/>
              <w:rPr>
                <w:rFonts w:ascii="Times New Roman" w:hAnsi="Times New Roman" w:cs="Times New Roman"/>
                <w:i/>
              </w:rPr>
            </w:pPr>
            <w:r w:rsidRPr="00E31DE0">
              <w:rPr>
                <w:rFonts w:ascii="Times New Roman" w:hAnsi="Times New Roman" w:cs="Times New Roman"/>
                <w:i/>
              </w:rPr>
              <w:t>- CB,GV,NV;</w:t>
            </w:r>
          </w:p>
          <w:p w:rsidR="00A53317" w:rsidRPr="00ED1EE7" w:rsidRDefault="00A53317" w:rsidP="00D914B7">
            <w:pPr>
              <w:jc w:val="both"/>
              <w:rPr>
                <w:rFonts w:ascii="Times New Roman" w:hAnsi="Times New Roman" w:cs="Times New Roman"/>
                <w:b/>
                <w:i/>
                <w:sz w:val="28"/>
                <w:szCs w:val="28"/>
              </w:rPr>
            </w:pPr>
            <w:r w:rsidRPr="00E31DE0">
              <w:rPr>
                <w:rFonts w:ascii="Times New Roman" w:hAnsi="Times New Roman" w:cs="Times New Roman"/>
                <w:i/>
              </w:rPr>
              <w:t>- Lưu</w:t>
            </w:r>
            <w:r w:rsidRPr="00E31DE0">
              <w:rPr>
                <w:rFonts w:ascii="Times New Roman" w:hAnsi="Times New Roman" w:cs="Times New Roman"/>
                <w:b/>
                <w:i/>
              </w:rPr>
              <w:t>.</w:t>
            </w:r>
          </w:p>
        </w:tc>
        <w:tc>
          <w:tcPr>
            <w:tcW w:w="4649" w:type="dxa"/>
          </w:tcPr>
          <w:p w:rsidR="00A53317" w:rsidRPr="00ED1EE7" w:rsidRDefault="00A53317" w:rsidP="00D914B7">
            <w:pPr>
              <w:jc w:val="center"/>
              <w:rPr>
                <w:rFonts w:ascii="Times New Roman" w:hAnsi="Times New Roman" w:cs="Times New Roman"/>
                <w:b/>
                <w:sz w:val="28"/>
                <w:szCs w:val="28"/>
              </w:rPr>
            </w:pPr>
            <w:r w:rsidRPr="00ED1EE7">
              <w:rPr>
                <w:rFonts w:ascii="Times New Roman" w:hAnsi="Times New Roman" w:cs="Times New Roman"/>
                <w:b/>
                <w:sz w:val="28"/>
                <w:szCs w:val="28"/>
              </w:rPr>
              <w:t>HIỆU TRƯỞNG</w:t>
            </w:r>
          </w:p>
          <w:p w:rsidR="00A53317" w:rsidRPr="00ED1EE7" w:rsidRDefault="00A53317" w:rsidP="00D914B7">
            <w:pPr>
              <w:jc w:val="center"/>
              <w:rPr>
                <w:rFonts w:ascii="Times New Roman" w:hAnsi="Times New Roman" w:cs="Times New Roman"/>
                <w:b/>
                <w:sz w:val="28"/>
                <w:szCs w:val="28"/>
              </w:rPr>
            </w:pPr>
          </w:p>
          <w:p w:rsidR="00A53317" w:rsidRPr="00ED1EE7" w:rsidRDefault="00A53317" w:rsidP="00D914B7">
            <w:pPr>
              <w:jc w:val="center"/>
              <w:rPr>
                <w:rFonts w:ascii="Times New Roman" w:hAnsi="Times New Roman" w:cs="Times New Roman"/>
                <w:b/>
                <w:sz w:val="28"/>
                <w:szCs w:val="28"/>
              </w:rPr>
            </w:pPr>
          </w:p>
          <w:p w:rsidR="00A53317" w:rsidRPr="00ED1EE7" w:rsidRDefault="00A53317" w:rsidP="00D914B7">
            <w:pPr>
              <w:jc w:val="center"/>
              <w:rPr>
                <w:rFonts w:ascii="Times New Roman" w:hAnsi="Times New Roman" w:cs="Times New Roman"/>
                <w:b/>
                <w:sz w:val="28"/>
                <w:szCs w:val="28"/>
              </w:rPr>
            </w:pPr>
          </w:p>
          <w:p w:rsidR="00A53317" w:rsidRPr="00ED1EE7" w:rsidRDefault="00A53317" w:rsidP="00D914B7">
            <w:pPr>
              <w:jc w:val="center"/>
              <w:rPr>
                <w:rFonts w:ascii="Times New Roman" w:hAnsi="Times New Roman" w:cs="Times New Roman"/>
                <w:b/>
                <w:sz w:val="28"/>
                <w:szCs w:val="28"/>
              </w:rPr>
            </w:pPr>
            <w:r w:rsidRPr="00ED1EE7">
              <w:rPr>
                <w:rFonts w:ascii="Times New Roman" w:hAnsi="Times New Roman" w:cs="Times New Roman"/>
                <w:b/>
                <w:sz w:val="28"/>
                <w:szCs w:val="28"/>
              </w:rPr>
              <w:t>Nguyễn Việt Hoà</w:t>
            </w:r>
          </w:p>
        </w:tc>
      </w:tr>
    </w:tbl>
    <w:p w:rsidR="00BC6097" w:rsidRPr="00ED1EE7" w:rsidRDefault="00BC6097" w:rsidP="008E2A57">
      <w:pPr>
        <w:spacing w:after="0" w:line="240" w:lineRule="auto"/>
        <w:jc w:val="both"/>
        <w:rPr>
          <w:rFonts w:ascii="Times New Roman" w:hAnsi="Times New Roman" w:cs="Times New Roman"/>
          <w:sz w:val="28"/>
          <w:szCs w:val="28"/>
        </w:rPr>
      </w:pPr>
    </w:p>
    <w:p w:rsidR="007A74F5" w:rsidRPr="00ED1EE7" w:rsidRDefault="007A74F5" w:rsidP="008E2A57">
      <w:pPr>
        <w:spacing w:after="0" w:line="240" w:lineRule="auto"/>
        <w:ind w:left="360"/>
        <w:jc w:val="both"/>
        <w:rPr>
          <w:rFonts w:ascii="Times New Roman" w:hAnsi="Times New Roman" w:cs="Times New Roman"/>
          <w:sz w:val="28"/>
          <w:szCs w:val="28"/>
        </w:rPr>
      </w:pPr>
    </w:p>
    <w:p w:rsidR="0085439D" w:rsidRPr="00ED1EE7" w:rsidRDefault="0085439D" w:rsidP="008E2A57">
      <w:pPr>
        <w:spacing w:after="0" w:line="240" w:lineRule="auto"/>
        <w:ind w:left="360"/>
        <w:jc w:val="both"/>
        <w:rPr>
          <w:rFonts w:ascii="Times New Roman" w:hAnsi="Times New Roman" w:cs="Times New Roman"/>
          <w:sz w:val="28"/>
          <w:szCs w:val="28"/>
        </w:rPr>
      </w:pPr>
    </w:p>
    <w:sectPr w:rsidR="0085439D" w:rsidRPr="00ED1EE7" w:rsidSect="00A53317">
      <w:pgSz w:w="11907" w:h="16839" w:code="9"/>
      <w:pgMar w:top="851"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EE8"/>
    <w:multiLevelType w:val="hybridMultilevel"/>
    <w:tmpl w:val="C308BBCE"/>
    <w:lvl w:ilvl="0" w:tplc="4EDA82DC">
      <w:start w:val="1"/>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1D74FB4"/>
    <w:multiLevelType w:val="hybridMultilevel"/>
    <w:tmpl w:val="F2E03A8A"/>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AD13F9"/>
    <w:multiLevelType w:val="hybridMultilevel"/>
    <w:tmpl w:val="C2D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6587A"/>
    <w:multiLevelType w:val="hybridMultilevel"/>
    <w:tmpl w:val="25660FBC"/>
    <w:lvl w:ilvl="0" w:tplc="16E2394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47F4C"/>
    <w:multiLevelType w:val="hybridMultilevel"/>
    <w:tmpl w:val="82289C2C"/>
    <w:lvl w:ilvl="0" w:tplc="026AE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F34283"/>
    <w:multiLevelType w:val="hybridMultilevel"/>
    <w:tmpl w:val="E99A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C449E"/>
    <w:multiLevelType w:val="hybridMultilevel"/>
    <w:tmpl w:val="44E45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D7CCE"/>
    <w:multiLevelType w:val="multilevel"/>
    <w:tmpl w:val="916C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D0B11"/>
    <w:multiLevelType w:val="hybridMultilevel"/>
    <w:tmpl w:val="9086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611D53"/>
    <w:multiLevelType w:val="hybridMultilevel"/>
    <w:tmpl w:val="912836E8"/>
    <w:lvl w:ilvl="0" w:tplc="2F788DC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9F03D5"/>
    <w:multiLevelType w:val="hybridMultilevel"/>
    <w:tmpl w:val="30D6C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C60FBC"/>
    <w:multiLevelType w:val="hybridMultilevel"/>
    <w:tmpl w:val="F8A0B2BE"/>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96A7452"/>
    <w:multiLevelType w:val="hybridMultilevel"/>
    <w:tmpl w:val="1CE6F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F10EF"/>
    <w:multiLevelType w:val="hybridMultilevel"/>
    <w:tmpl w:val="46EC4672"/>
    <w:lvl w:ilvl="0" w:tplc="55D098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71801"/>
    <w:multiLevelType w:val="hybridMultilevel"/>
    <w:tmpl w:val="39C8F89E"/>
    <w:lvl w:ilvl="0" w:tplc="BEFA0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711D3"/>
    <w:multiLevelType w:val="hybridMultilevel"/>
    <w:tmpl w:val="AE20AC64"/>
    <w:lvl w:ilvl="0" w:tplc="EA68578A">
      <w:start w:val="3"/>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1112279"/>
    <w:multiLevelType w:val="hybridMultilevel"/>
    <w:tmpl w:val="D8B4FE66"/>
    <w:lvl w:ilvl="0" w:tplc="ADF8AD6E">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8D2438"/>
    <w:multiLevelType w:val="hybridMultilevel"/>
    <w:tmpl w:val="1CB23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E630B"/>
    <w:multiLevelType w:val="hybridMultilevel"/>
    <w:tmpl w:val="AF6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3E22D3"/>
    <w:multiLevelType w:val="hybridMultilevel"/>
    <w:tmpl w:val="5274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8D0DAF"/>
    <w:multiLevelType w:val="multilevel"/>
    <w:tmpl w:val="467A1C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1">
    <w:nsid w:val="775D7577"/>
    <w:multiLevelType w:val="hybridMultilevel"/>
    <w:tmpl w:val="581CA5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814047"/>
    <w:multiLevelType w:val="hybridMultilevel"/>
    <w:tmpl w:val="44C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16"/>
  </w:num>
  <w:num w:numId="5">
    <w:abstractNumId w:val="11"/>
  </w:num>
  <w:num w:numId="6">
    <w:abstractNumId w:val="1"/>
  </w:num>
  <w:num w:numId="7">
    <w:abstractNumId w:val="0"/>
  </w:num>
  <w:num w:numId="8">
    <w:abstractNumId w:val="15"/>
  </w:num>
  <w:num w:numId="9">
    <w:abstractNumId w:val="22"/>
  </w:num>
  <w:num w:numId="10">
    <w:abstractNumId w:val="18"/>
  </w:num>
  <w:num w:numId="11">
    <w:abstractNumId w:val="8"/>
  </w:num>
  <w:num w:numId="12">
    <w:abstractNumId w:val="21"/>
  </w:num>
  <w:num w:numId="13">
    <w:abstractNumId w:val="19"/>
  </w:num>
  <w:num w:numId="14">
    <w:abstractNumId w:val="2"/>
  </w:num>
  <w:num w:numId="15">
    <w:abstractNumId w:val="10"/>
  </w:num>
  <w:num w:numId="16">
    <w:abstractNumId w:val="7"/>
  </w:num>
  <w:num w:numId="17">
    <w:abstractNumId w:val="13"/>
  </w:num>
  <w:num w:numId="18">
    <w:abstractNumId w:val="14"/>
  </w:num>
  <w:num w:numId="19">
    <w:abstractNumId w:val="20"/>
  </w:num>
  <w:num w:numId="20">
    <w:abstractNumId w:val="6"/>
  </w:num>
  <w:num w:numId="21">
    <w:abstractNumId w:val="3"/>
  </w:num>
  <w:num w:numId="22">
    <w:abstractNumId w:val="9"/>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useFELayout/>
  </w:compat>
  <w:rsids>
    <w:rsidRoot w:val="002D519F"/>
    <w:rsid w:val="00013C7C"/>
    <w:rsid w:val="000461F8"/>
    <w:rsid w:val="000528CE"/>
    <w:rsid w:val="00054E6C"/>
    <w:rsid w:val="00094155"/>
    <w:rsid w:val="000A2227"/>
    <w:rsid w:val="000A7BC2"/>
    <w:rsid w:val="000B0291"/>
    <w:rsid w:val="000C207B"/>
    <w:rsid w:val="000C73A4"/>
    <w:rsid w:val="000E1526"/>
    <w:rsid w:val="000F3D28"/>
    <w:rsid w:val="001001BA"/>
    <w:rsid w:val="0010056A"/>
    <w:rsid w:val="00106B1D"/>
    <w:rsid w:val="001270E4"/>
    <w:rsid w:val="0014642C"/>
    <w:rsid w:val="00147C86"/>
    <w:rsid w:val="00171AA3"/>
    <w:rsid w:val="00174409"/>
    <w:rsid w:val="00181517"/>
    <w:rsid w:val="00196745"/>
    <w:rsid w:val="00196BEA"/>
    <w:rsid w:val="001B185A"/>
    <w:rsid w:val="001E17C3"/>
    <w:rsid w:val="002009DD"/>
    <w:rsid w:val="00202826"/>
    <w:rsid w:val="00221CB8"/>
    <w:rsid w:val="00225EF4"/>
    <w:rsid w:val="002372CC"/>
    <w:rsid w:val="00263AF3"/>
    <w:rsid w:val="0027544E"/>
    <w:rsid w:val="002A3643"/>
    <w:rsid w:val="002C0922"/>
    <w:rsid w:val="002C7DBA"/>
    <w:rsid w:val="002D519F"/>
    <w:rsid w:val="002E0B7A"/>
    <w:rsid w:val="002E2429"/>
    <w:rsid w:val="003166CF"/>
    <w:rsid w:val="00317C78"/>
    <w:rsid w:val="003248C9"/>
    <w:rsid w:val="003316ED"/>
    <w:rsid w:val="00332AF2"/>
    <w:rsid w:val="003767EA"/>
    <w:rsid w:val="003958E3"/>
    <w:rsid w:val="003A50BC"/>
    <w:rsid w:val="003D7326"/>
    <w:rsid w:val="00423B48"/>
    <w:rsid w:val="004330A5"/>
    <w:rsid w:val="00444EE7"/>
    <w:rsid w:val="004611FE"/>
    <w:rsid w:val="0046756A"/>
    <w:rsid w:val="00491D9C"/>
    <w:rsid w:val="004973B1"/>
    <w:rsid w:val="004D02A7"/>
    <w:rsid w:val="004D349E"/>
    <w:rsid w:val="004E6D82"/>
    <w:rsid w:val="00534612"/>
    <w:rsid w:val="00546E57"/>
    <w:rsid w:val="0055726B"/>
    <w:rsid w:val="00557C79"/>
    <w:rsid w:val="00574B52"/>
    <w:rsid w:val="00575E31"/>
    <w:rsid w:val="00592E10"/>
    <w:rsid w:val="00592FC1"/>
    <w:rsid w:val="005A297D"/>
    <w:rsid w:val="005B4827"/>
    <w:rsid w:val="005C1A1E"/>
    <w:rsid w:val="005F0B9E"/>
    <w:rsid w:val="00623F37"/>
    <w:rsid w:val="006261ED"/>
    <w:rsid w:val="006772FC"/>
    <w:rsid w:val="00692CC1"/>
    <w:rsid w:val="006A5F47"/>
    <w:rsid w:val="006B0E4E"/>
    <w:rsid w:val="006D14B3"/>
    <w:rsid w:val="006E0BA7"/>
    <w:rsid w:val="006E5789"/>
    <w:rsid w:val="0070031A"/>
    <w:rsid w:val="00712E26"/>
    <w:rsid w:val="00725299"/>
    <w:rsid w:val="00731D1C"/>
    <w:rsid w:val="007447F5"/>
    <w:rsid w:val="00755355"/>
    <w:rsid w:val="00773387"/>
    <w:rsid w:val="00790843"/>
    <w:rsid w:val="007A74F5"/>
    <w:rsid w:val="007B3A1A"/>
    <w:rsid w:val="007D781C"/>
    <w:rsid w:val="007E1BB3"/>
    <w:rsid w:val="007E2229"/>
    <w:rsid w:val="007F2856"/>
    <w:rsid w:val="0081311A"/>
    <w:rsid w:val="008178E7"/>
    <w:rsid w:val="008218D5"/>
    <w:rsid w:val="00841BF9"/>
    <w:rsid w:val="00846E05"/>
    <w:rsid w:val="0085439D"/>
    <w:rsid w:val="00872F98"/>
    <w:rsid w:val="00875602"/>
    <w:rsid w:val="00877B09"/>
    <w:rsid w:val="0088566B"/>
    <w:rsid w:val="008940ED"/>
    <w:rsid w:val="008A4A55"/>
    <w:rsid w:val="008A7C32"/>
    <w:rsid w:val="008B2BE3"/>
    <w:rsid w:val="008B7B8A"/>
    <w:rsid w:val="008D6DF2"/>
    <w:rsid w:val="008E2A57"/>
    <w:rsid w:val="00915309"/>
    <w:rsid w:val="00915386"/>
    <w:rsid w:val="0091717D"/>
    <w:rsid w:val="00935E9B"/>
    <w:rsid w:val="00945177"/>
    <w:rsid w:val="009652FC"/>
    <w:rsid w:val="0097281F"/>
    <w:rsid w:val="009A2D96"/>
    <w:rsid w:val="009A7B28"/>
    <w:rsid w:val="009B4A18"/>
    <w:rsid w:val="009C5D5D"/>
    <w:rsid w:val="00A02BAA"/>
    <w:rsid w:val="00A050C5"/>
    <w:rsid w:val="00A10ED3"/>
    <w:rsid w:val="00A140ED"/>
    <w:rsid w:val="00A229E1"/>
    <w:rsid w:val="00A4392E"/>
    <w:rsid w:val="00A53317"/>
    <w:rsid w:val="00A64F02"/>
    <w:rsid w:val="00A7275D"/>
    <w:rsid w:val="00A95A35"/>
    <w:rsid w:val="00AA7B40"/>
    <w:rsid w:val="00AC1C32"/>
    <w:rsid w:val="00AE4315"/>
    <w:rsid w:val="00B120BC"/>
    <w:rsid w:val="00B173A3"/>
    <w:rsid w:val="00B20067"/>
    <w:rsid w:val="00B476C3"/>
    <w:rsid w:val="00B56B42"/>
    <w:rsid w:val="00B67E60"/>
    <w:rsid w:val="00B82CD4"/>
    <w:rsid w:val="00B871A9"/>
    <w:rsid w:val="00BA6BF4"/>
    <w:rsid w:val="00BC0ACC"/>
    <w:rsid w:val="00BC6097"/>
    <w:rsid w:val="00BE79CF"/>
    <w:rsid w:val="00BF4B99"/>
    <w:rsid w:val="00BF622D"/>
    <w:rsid w:val="00C15167"/>
    <w:rsid w:val="00C20A69"/>
    <w:rsid w:val="00C24D7C"/>
    <w:rsid w:val="00C24E02"/>
    <w:rsid w:val="00C3671A"/>
    <w:rsid w:val="00C46006"/>
    <w:rsid w:val="00C4627F"/>
    <w:rsid w:val="00C548B1"/>
    <w:rsid w:val="00C56FC7"/>
    <w:rsid w:val="00C70277"/>
    <w:rsid w:val="00C8260F"/>
    <w:rsid w:val="00C86347"/>
    <w:rsid w:val="00C87D96"/>
    <w:rsid w:val="00C93A27"/>
    <w:rsid w:val="00C94FD1"/>
    <w:rsid w:val="00CC76A8"/>
    <w:rsid w:val="00CD3037"/>
    <w:rsid w:val="00CD5D21"/>
    <w:rsid w:val="00CE39DC"/>
    <w:rsid w:val="00CF5974"/>
    <w:rsid w:val="00CF6E42"/>
    <w:rsid w:val="00D07308"/>
    <w:rsid w:val="00D45549"/>
    <w:rsid w:val="00D57963"/>
    <w:rsid w:val="00D7532C"/>
    <w:rsid w:val="00D805D3"/>
    <w:rsid w:val="00D82460"/>
    <w:rsid w:val="00D91257"/>
    <w:rsid w:val="00D914B7"/>
    <w:rsid w:val="00DA5EB6"/>
    <w:rsid w:val="00DA64F7"/>
    <w:rsid w:val="00DA72FB"/>
    <w:rsid w:val="00DB3855"/>
    <w:rsid w:val="00DD1F37"/>
    <w:rsid w:val="00DE0343"/>
    <w:rsid w:val="00DE554D"/>
    <w:rsid w:val="00E0407D"/>
    <w:rsid w:val="00E04295"/>
    <w:rsid w:val="00E12CA6"/>
    <w:rsid w:val="00E31DE0"/>
    <w:rsid w:val="00E335E6"/>
    <w:rsid w:val="00E33A2F"/>
    <w:rsid w:val="00E72FEA"/>
    <w:rsid w:val="00E914B0"/>
    <w:rsid w:val="00E9542A"/>
    <w:rsid w:val="00EC1677"/>
    <w:rsid w:val="00ED1EE7"/>
    <w:rsid w:val="00ED5C5C"/>
    <w:rsid w:val="00EE32C6"/>
    <w:rsid w:val="00EF53FE"/>
    <w:rsid w:val="00F115EF"/>
    <w:rsid w:val="00F13332"/>
    <w:rsid w:val="00F1379C"/>
    <w:rsid w:val="00F15079"/>
    <w:rsid w:val="00F234C4"/>
    <w:rsid w:val="00F30C5D"/>
    <w:rsid w:val="00F415BF"/>
    <w:rsid w:val="00F47861"/>
    <w:rsid w:val="00F7276B"/>
    <w:rsid w:val="00F729D4"/>
    <w:rsid w:val="00FB34F0"/>
    <w:rsid w:val="00FB371A"/>
    <w:rsid w:val="00FC1F53"/>
    <w:rsid w:val="00FC5A21"/>
    <w:rsid w:val="00FC6717"/>
    <w:rsid w:val="00FE56EB"/>
    <w:rsid w:val="00FF13E2"/>
    <w:rsid w:val="00FF4120"/>
    <w:rsid w:val="00FF5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5" type="connector" idref="#_x0000_s1037"/>
        <o:r id="V:Rule6" type="connector" idref="#_x0000_s1038"/>
        <o:r id="V:Rule7" type="connector" idref="#_x0000_s1036"/>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60"/>
  </w:style>
  <w:style w:type="paragraph" w:styleId="Heading1">
    <w:name w:val="heading 1"/>
    <w:basedOn w:val="Normal"/>
    <w:next w:val="Normal"/>
    <w:link w:val="Heading1Char"/>
    <w:qFormat/>
    <w:rsid w:val="00875602"/>
    <w:pPr>
      <w:keepNext/>
      <w:spacing w:after="0" w:line="240" w:lineRule="auto"/>
      <w:jc w:val="center"/>
      <w:outlineLvl w:val="0"/>
    </w:pPr>
    <w:rPr>
      <w:rFonts w:ascii=".VnTime" w:eastAsia="Times New Roman" w:hAnsi=".VnTime" w:cs="Times New Roman"/>
      <w:b/>
      <w:bCs/>
      <w:sz w:val="26"/>
      <w:szCs w:val="26"/>
      <w:u w:val="single"/>
    </w:rPr>
  </w:style>
  <w:style w:type="paragraph" w:styleId="Heading2">
    <w:name w:val="heading 2"/>
    <w:basedOn w:val="Normal"/>
    <w:next w:val="Normal"/>
    <w:link w:val="Heading2Char"/>
    <w:uiPriority w:val="9"/>
    <w:semiHidden/>
    <w:unhideWhenUsed/>
    <w:qFormat/>
    <w:rsid w:val="006A5F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4F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19F"/>
    <w:rPr>
      <w:color w:val="808080"/>
    </w:rPr>
  </w:style>
  <w:style w:type="paragraph" w:styleId="BalloonText">
    <w:name w:val="Balloon Text"/>
    <w:basedOn w:val="Normal"/>
    <w:link w:val="BalloonTextChar"/>
    <w:uiPriority w:val="99"/>
    <w:semiHidden/>
    <w:unhideWhenUsed/>
    <w:rsid w:val="002D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9F"/>
    <w:rPr>
      <w:rFonts w:ascii="Tahoma" w:hAnsi="Tahoma" w:cs="Tahoma"/>
      <w:sz w:val="16"/>
      <w:szCs w:val="16"/>
    </w:rPr>
  </w:style>
  <w:style w:type="paragraph" w:styleId="ListParagraph">
    <w:name w:val="List Paragraph"/>
    <w:basedOn w:val="Normal"/>
    <w:uiPriority w:val="34"/>
    <w:qFormat/>
    <w:rsid w:val="002D519F"/>
    <w:pPr>
      <w:ind w:left="720"/>
      <w:contextualSpacing/>
    </w:pPr>
  </w:style>
  <w:style w:type="character" w:customStyle="1" w:styleId="Heading1Char">
    <w:name w:val="Heading 1 Char"/>
    <w:basedOn w:val="DefaultParagraphFont"/>
    <w:link w:val="Heading1"/>
    <w:rsid w:val="00875602"/>
    <w:rPr>
      <w:rFonts w:ascii=".VnTime" w:eastAsia="Times New Roman" w:hAnsi=".VnTime" w:cs="Times New Roman"/>
      <w:b/>
      <w:bCs/>
      <w:sz w:val="26"/>
      <w:szCs w:val="26"/>
      <w:u w:val="single"/>
    </w:rPr>
  </w:style>
  <w:style w:type="paragraph" w:styleId="BodyText">
    <w:name w:val="Body Text"/>
    <w:basedOn w:val="Normal"/>
    <w:link w:val="BodyTextChar"/>
    <w:rsid w:val="00875602"/>
    <w:pPr>
      <w:spacing w:after="0" w:line="240" w:lineRule="auto"/>
    </w:pPr>
    <w:rPr>
      <w:rFonts w:ascii=".VnTime" w:eastAsia="Times New Roman" w:hAnsi=".VnTime" w:cs="Times New Roman"/>
      <w:sz w:val="26"/>
      <w:szCs w:val="26"/>
    </w:rPr>
  </w:style>
  <w:style w:type="character" w:customStyle="1" w:styleId="BodyTextChar">
    <w:name w:val="Body Text Char"/>
    <w:basedOn w:val="DefaultParagraphFont"/>
    <w:link w:val="BodyText"/>
    <w:rsid w:val="00875602"/>
    <w:rPr>
      <w:rFonts w:ascii=".VnTime" w:eastAsia="Times New Roman" w:hAnsi=".VnTime" w:cs="Times New Roman"/>
      <w:sz w:val="26"/>
      <w:szCs w:val="26"/>
    </w:rPr>
  </w:style>
  <w:style w:type="character" w:customStyle="1" w:styleId="Heading3Char">
    <w:name w:val="Heading 3 Char"/>
    <w:basedOn w:val="DefaultParagraphFont"/>
    <w:link w:val="Heading3"/>
    <w:uiPriority w:val="9"/>
    <w:semiHidden/>
    <w:rsid w:val="00C94FD1"/>
    <w:rPr>
      <w:rFonts w:asciiTheme="majorHAnsi" w:eastAsiaTheme="majorEastAsia" w:hAnsiTheme="majorHAnsi" w:cstheme="majorBidi"/>
      <w:b/>
      <w:bCs/>
      <w:color w:val="4F81BD" w:themeColor="accent1"/>
    </w:rPr>
  </w:style>
  <w:style w:type="character" w:customStyle="1" w:styleId="d2edcug0">
    <w:name w:val="d2edcug0"/>
    <w:basedOn w:val="DefaultParagraphFont"/>
    <w:rsid w:val="00731D1C"/>
  </w:style>
  <w:style w:type="paragraph" w:styleId="z-TopofForm">
    <w:name w:val="HTML Top of Form"/>
    <w:basedOn w:val="Normal"/>
    <w:next w:val="Normal"/>
    <w:link w:val="z-TopofFormChar"/>
    <w:hidden/>
    <w:uiPriority w:val="99"/>
    <w:semiHidden/>
    <w:unhideWhenUsed/>
    <w:rsid w:val="00731D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1D1C"/>
    <w:rPr>
      <w:rFonts w:ascii="Arial" w:eastAsia="Times New Roman" w:hAnsi="Arial" w:cs="Arial"/>
      <w:vanish/>
      <w:sz w:val="16"/>
      <w:szCs w:val="16"/>
    </w:rPr>
  </w:style>
  <w:style w:type="paragraph" w:styleId="NormalWeb">
    <w:name w:val="Normal (Web)"/>
    <w:basedOn w:val="Normal"/>
    <w:uiPriority w:val="99"/>
    <w:semiHidden/>
    <w:unhideWhenUsed/>
    <w:rsid w:val="008940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5F47"/>
    <w:rPr>
      <w:b/>
      <w:bCs/>
    </w:rPr>
  </w:style>
  <w:style w:type="character" w:customStyle="1" w:styleId="Heading2Char">
    <w:name w:val="Heading 2 Char"/>
    <w:basedOn w:val="DefaultParagraphFont"/>
    <w:link w:val="Heading2"/>
    <w:uiPriority w:val="9"/>
    <w:semiHidden/>
    <w:rsid w:val="006A5F4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A5F47"/>
    <w:rPr>
      <w:color w:val="0000FF"/>
      <w:u w:val="single"/>
    </w:rPr>
  </w:style>
  <w:style w:type="table" w:styleId="TableGrid">
    <w:name w:val="Table Grid"/>
    <w:basedOn w:val="TableNormal"/>
    <w:uiPriority w:val="59"/>
    <w:rsid w:val="005346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2115370">
      <w:bodyDiv w:val="1"/>
      <w:marLeft w:val="0"/>
      <w:marRight w:val="0"/>
      <w:marTop w:val="0"/>
      <w:marBottom w:val="0"/>
      <w:divBdr>
        <w:top w:val="none" w:sz="0" w:space="0" w:color="auto"/>
        <w:left w:val="none" w:sz="0" w:space="0" w:color="auto"/>
        <w:bottom w:val="none" w:sz="0" w:space="0" w:color="auto"/>
        <w:right w:val="none" w:sz="0" w:space="0" w:color="auto"/>
      </w:divBdr>
    </w:div>
    <w:div w:id="676032179">
      <w:bodyDiv w:val="1"/>
      <w:marLeft w:val="0"/>
      <w:marRight w:val="0"/>
      <w:marTop w:val="0"/>
      <w:marBottom w:val="0"/>
      <w:divBdr>
        <w:top w:val="none" w:sz="0" w:space="0" w:color="auto"/>
        <w:left w:val="none" w:sz="0" w:space="0" w:color="auto"/>
        <w:bottom w:val="none" w:sz="0" w:space="0" w:color="auto"/>
        <w:right w:val="none" w:sz="0" w:space="0" w:color="auto"/>
      </w:divBdr>
    </w:div>
    <w:div w:id="805004544">
      <w:bodyDiv w:val="1"/>
      <w:marLeft w:val="0"/>
      <w:marRight w:val="0"/>
      <w:marTop w:val="0"/>
      <w:marBottom w:val="0"/>
      <w:divBdr>
        <w:top w:val="none" w:sz="0" w:space="0" w:color="auto"/>
        <w:left w:val="none" w:sz="0" w:space="0" w:color="auto"/>
        <w:bottom w:val="none" w:sz="0" w:space="0" w:color="auto"/>
        <w:right w:val="none" w:sz="0" w:space="0" w:color="auto"/>
      </w:divBdr>
    </w:div>
    <w:div w:id="962270627">
      <w:bodyDiv w:val="1"/>
      <w:marLeft w:val="0"/>
      <w:marRight w:val="0"/>
      <w:marTop w:val="0"/>
      <w:marBottom w:val="0"/>
      <w:divBdr>
        <w:top w:val="none" w:sz="0" w:space="0" w:color="auto"/>
        <w:left w:val="none" w:sz="0" w:space="0" w:color="auto"/>
        <w:bottom w:val="none" w:sz="0" w:space="0" w:color="auto"/>
        <w:right w:val="none" w:sz="0" w:space="0" w:color="auto"/>
      </w:divBdr>
    </w:div>
    <w:div w:id="1137142939">
      <w:bodyDiv w:val="1"/>
      <w:marLeft w:val="0"/>
      <w:marRight w:val="0"/>
      <w:marTop w:val="0"/>
      <w:marBottom w:val="0"/>
      <w:divBdr>
        <w:top w:val="none" w:sz="0" w:space="0" w:color="auto"/>
        <w:left w:val="none" w:sz="0" w:space="0" w:color="auto"/>
        <w:bottom w:val="none" w:sz="0" w:space="0" w:color="auto"/>
        <w:right w:val="none" w:sz="0" w:space="0" w:color="auto"/>
      </w:divBdr>
      <w:divsChild>
        <w:div w:id="1872185278">
          <w:marLeft w:val="0"/>
          <w:marRight w:val="0"/>
          <w:marTop w:val="0"/>
          <w:marBottom w:val="0"/>
          <w:divBdr>
            <w:top w:val="none" w:sz="0" w:space="0" w:color="auto"/>
            <w:left w:val="none" w:sz="0" w:space="0" w:color="auto"/>
            <w:bottom w:val="none" w:sz="0" w:space="0" w:color="auto"/>
            <w:right w:val="none" w:sz="0" w:space="0" w:color="auto"/>
          </w:divBdr>
        </w:div>
        <w:div w:id="1223982591">
          <w:marLeft w:val="0"/>
          <w:marRight w:val="0"/>
          <w:marTop w:val="0"/>
          <w:marBottom w:val="0"/>
          <w:divBdr>
            <w:top w:val="none" w:sz="0" w:space="0" w:color="auto"/>
            <w:left w:val="none" w:sz="0" w:space="0" w:color="auto"/>
            <w:bottom w:val="none" w:sz="0" w:space="0" w:color="auto"/>
            <w:right w:val="none" w:sz="0" w:space="0" w:color="auto"/>
          </w:divBdr>
          <w:divsChild>
            <w:div w:id="386492782">
              <w:marLeft w:val="0"/>
              <w:marRight w:val="0"/>
              <w:marTop w:val="0"/>
              <w:marBottom w:val="0"/>
              <w:divBdr>
                <w:top w:val="none" w:sz="0" w:space="0" w:color="auto"/>
                <w:left w:val="none" w:sz="0" w:space="0" w:color="auto"/>
                <w:bottom w:val="none" w:sz="0" w:space="0" w:color="auto"/>
                <w:right w:val="none" w:sz="0" w:space="0" w:color="auto"/>
              </w:divBdr>
              <w:divsChild>
                <w:div w:id="2048143624">
                  <w:marLeft w:val="0"/>
                  <w:marRight w:val="0"/>
                  <w:marTop w:val="270"/>
                  <w:marBottom w:val="0"/>
                  <w:divBdr>
                    <w:top w:val="single" w:sz="6" w:space="5" w:color="F1FBFF"/>
                    <w:left w:val="single" w:sz="6" w:space="22" w:color="F1FBFF"/>
                    <w:bottom w:val="single" w:sz="6" w:space="5" w:color="F1FBFF"/>
                    <w:right w:val="single" w:sz="6" w:space="22" w:color="F1FBFF"/>
                  </w:divBdr>
                  <w:divsChild>
                    <w:div w:id="936717445">
                      <w:marLeft w:val="0"/>
                      <w:marRight w:val="0"/>
                      <w:marTop w:val="0"/>
                      <w:marBottom w:val="0"/>
                      <w:divBdr>
                        <w:top w:val="none" w:sz="0" w:space="0" w:color="auto"/>
                        <w:left w:val="none" w:sz="0" w:space="0" w:color="auto"/>
                        <w:bottom w:val="none" w:sz="0" w:space="0" w:color="auto"/>
                        <w:right w:val="none" w:sz="0" w:space="0" w:color="auto"/>
                      </w:divBdr>
                      <w:divsChild>
                        <w:div w:id="1681392719">
                          <w:marLeft w:val="0"/>
                          <w:marRight w:val="0"/>
                          <w:marTop w:val="0"/>
                          <w:marBottom w:val="75"/>
                          <w:divBdr>
                            <w:top w:val="none" w:sz="0" w:space="0" w:color="auto"/>
                            <w:left w:val="none" w:sz="0" w:space="0" w:color="auto"/>
                            <w:bottom w:val="none" w:sz="0" w:space="0" w:color="auto"/>
                            <w:right w:val="none" w:sz="0" w:space="0" w:color="auto"/>
                          </w:divBdr>
                        </w:div>
                        <w:div w:id="12413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34355">
      <w:bodyDiv w:val="1"/>
      <w:marLeft w:val="0"/>
      <w:marRight w:val="0"/>
      <w:marTop w:val="0"/>
      <w:marBottom w:val="0"/>
      <w:divBdr>
        <w:top w:val="none" w:sz="0" w:space="0" w:color="auto"/>
        <w:left w:val="none" w:sz="0" w:space="0" w:color="auto"/>
        <w:bottom w:val="none" w:sz="0" w:space="0" w:color="auto"/>
        <w:right w:val="none" w:sz="0" w:space="0" w:color="auto"/>
      </w:divBdr>
    </w:div>
    <w:div w:id="1715083245">
      <w:bodyDiv w:val="1"/>
      <w:marLeft w:val="0"/>
      <w:marRight w:val="0"/>
      <w:marTop w:val="0"/>
      <w:marBottom w:val="0"/>
      <w:divBdr>
        <w:top w:val="none" w:sz="0" w:space="0" w:color="auto"/>
        <w:left w:val="none" w:sz="0" w:space="0" w:color="auto"/>
        <w:bottom w:val="none" w:sz="0" w:space="0" w:color="auto"/>
        <w:right w:val="none" w:sz="0" w:space="0" w:color="auto"/>
      </w:divBdr>
      <w:divsChild>
        <w:div w:id="1435902740">
          <w:marLeft w:val="0"/>
          <w:marRight w:val="0"/>
          <w:marTop w:val="0"/>
          <w:marBottom w:val="0"/>
          <w:divBdr>
            <w:top w:val="none" w:sz="0" w:space="0" w:color="auto"/>
            <w:left w:val="none" w:sz="0" w:space="0" w:color="auto"/>
            <w:bottom w:val="none" w:sz="0" w:space="0" w:color="auto"/>
            <w:right w:val="none" w:sz="0" w:space="0" w:color="auto"/>
          </w:divBdr>
          <w:divsChild>
            <w:div w:id="1160082062">
              <w:marLeft w:val="0"/>
              <w:marRight w:val="0"/>
              <w:marTop w:val="0"/>
              <w:marBottom w:val="0"/>
              <w:divBdr>
                <w:top w:val="none" w:sz="0" w:space="0" w:color="auto"/>
                <w:left w:val="none" w:sz="0" w:space="0" w:color="auto"/>
                <w:bottom w:val="none" w:sz="0" w:space="0" w:color="auto"/>
                <w:right w:val="none" w:sz="0" w:space="0" w:color="auto"/>
              </w:divBdr>
              <w:divsChild>
                <w:div w:id="448820154">
                  <w:marLeft w:val="0"/>
                  <w:marRight w:val="0"/>
                  <w:marTop w:val="0"/>
                  <w:marBottom w:val="0"/>
                  <w:divBdr>
                    <w:top w:val="none" w:sz="0" w:space="0" w:color="auto"/>
                    <w:left w:val="none" w:sz="0" w:space="0" w:color="auto"/>
                    <w:bottom w:val="none" w:sz="0" w:space="0" w:color="auto"/>
                    <w:right w:val="none" w:sz="0" w:space="0" w:color="auto"/>
                  </w:divBdr>
                  <w:divsChild>
                    <w:div w:id="188762228">
                      <w:marLeft w:val="0"/>
                      <w:marRight w:val="0"/>
                      <w:marTop w:val="0"/>
                      <w:marBottom w:val="0"/>
                      <w:divBdr>
                        <w:top w:val="none" w:sz="0" w:space="0" w:color="auto"/>
                        <w:left w:val="none" w:sz="0" w:space="0" w:color="auto"/>
                        <w:bottom w:val="none" w:sz="0" w:space="0" w:color="auto"/>
                        <w:right w:val="none" w:sz="0" w:space="0" w:color="auto"/>
                      </w:divBdr>
                      <w:divsChild>
                        <w:div w:id="118380884">
                          <w:marLeft w:val="0"/>
                          <w:marRight w:val="0"/>
                          <w:marTop w:val="0"/>
                          <w:marBottom w:val="0"/>
                          <w:divBdr>
                            <w:top w:val="none" w:sz="0" w:space="0" w:color="auto"/>
                            <w:left w:val="none" w:sz="0" w:space="0" w:color="auto"/>
                            <w:bottom w:val="none" w:sz="0" w:space="0" w:color="auto"/>
                            <w:right w:val="none" w:sz="0" w:space="0" w:color="auto"/>
                          </w:divBdr>
                          <w:divsChild>
                            <w:div w:id="1607038991">
                              <w:marLeft w:val="0"/>
                              <w:marRight w:val="0"/>
                              <w:marTop w:val="0"/>
                              <w:marBottom w:val="0"/>
                              <w:divBdr>
                                <w:top w:val="none" w:sz="0" w:space="0" w:color="auto"/>
                                <w:left w:val="none" w:sz="0" w:space="0" w:color="auto"/>
                                <w:bottom w:val="none" w:sz="0" w:space="0" w:color="auto"/>
                                <w:right w:val="none" w:sz="0" w:space="0" w:color="auto"/>
                              </w:divBdr>
                              <w:divsChild>
                                <w:div w:id="415829262">
                                  <w:marLeft w:val="0"/>
                                  <w:marRight w:val="0"/>
                                  <w:marTop w:val="0"/>
                                  <w:marBottom w:val="0"/>
                                  <w:divBdr>
                                    <w:top w:val="none" w:sz="0" w:space="0" w:color="auto"/>
                                    <w:left w:val="none" w:sz="0" w:space="0" w:color="auto"/>
                                    <w:bottom w:val="none" w:sz="0" w:space="0" w:color="auto"/>
                                    <w:right w:val="none" w:sz="0" w:space="0" w:color="auto"/>
                                  </w:divBdr>
                                  <w:divsChild>
                                    <w:div w:id="1715546442">
                                      <w:marLeft w:val="0"/>
                                      <w:marRight w:val="0"/>
                                      <w:marTop w:val="0"/>
                                      <w:marBottom w:val="0"/>
                                      <w:divBdr>
                                        <w:top w:val="none" w:sz="0" w:space="0" w:color="auto"/>
                                        <w:left w:val="none" w:sz="0" w:space="0" w:color="auto"/>
                                        <w:bottom w:val="none" w:sz="0" w:space="0" w:color="auto"/>
                                        <w:right w:val="none" w:sz="0" w:space="0" w:color="auto"/>
                                      </w:divBdr>
                                      <w:divsChild>
                                        <w:div w:id="1154181362">
                                          <w:marLeft w:val="0"/>
                                          <w:marRight w:val="0"/>
                                          <w:marTop w:val="0"/>
                                          <w:marBottom w:val="0"/>
                                          <w:divBdr>
                                            <w:top w:val="none" w:sz="0" w:space="0" w:color="auto"/>
                                            <w:left w:val="none" w:sz="0" w:space="0" w:color="auto"/>
                                            <w:bottom w:val="none" w:sz="0" w:space="0" w:color="auto"/>
                                            <w:right w:val="none" w:sz="0" w:space="0" w:color="auto"/>
                                          </w:divBdr>
                                          <w:divsChild>
                                            <w:div w:id="994331932">
                                              <w:marLeft w:val="0"/>
                                              <w:marRight w:val="0"/>
                                              <w:marTop w:val="0"/>
                                              <w:marBottom w:val="0"/>
                                              <w:divBdr>
                                                <w:top w:val="none" w:sz="0" w:space="0" w:color="auto"/>
                                                <w:left w:val="none" w:sz="0" w:space="0" w:color="auto"/>
                                                <w:bottom w:val="none" w:sz="0" w:space="0" w:color="auto"/>
                                                <w:right w:val="none" w:sz="0" w:space="0" w:color="auto"/>
                                              </w:divBdr>
                                              <w:divsChild>
                                                <w:div w:id="1903590283">
                                                  <w:marLeft w:val="0"/>
                                                  <w:marRight w:val="0"/>
                                                  <w:marTop w:val="0"/>
                                                  <w:marBottom w:val="0"/>
                                                  <w:divBdr>
                                                    <w:top w:val="none" w:sz="0" w:space="0" w:color="auto"/>
                                                    <w:left w:val="none" w:sz="0" w:space="0" w:color="auto"/>
                                                    <w:bottom w:val="none" w:sz="0" w:space="0" w:color="auto"/>
                                                    <w:right w:val="none" w:sz="0" w:space="0" w:color="auto"/>
                                                  </w:divBdr>
                                                  <w:divsChild>
                                                    <w:div w:id="69665265">
                                                      <w:marLeft w:val="0"/>
                                                      <w:marRight w:val="0"/>
                                                      <w:marTop w:val="0"/>
                                                      <w:marBottom w:val="0"/>
                                                      <w:divBdr>
                                                        <w:top w:val="none" w:sz="0" w:space="0" w:color="auto"/>
                                                        <w:left w:val="none" w:sz="0" w:space="0" w:color="auto"/>
                                                        <w:bottom w:val="none" w:sz="0" w:space="0" w:color="auto"/>
                                                        <w:right w:val="none" w:sz="0" w:space="0" w:color="auto"/>
                                                      </w:divBdr>
                                                      <w:divsChild>
                                                        <w:div w:id="764881516">
                                                          <w:marLeft w:val="0"/>
                                                          <w:marRight w:val="0"/>
                                                          <w:marTop w:val="0"/>
                                                          <w:marBottom w:val="0"/>
                                                          <w:divBdr>
                                                            <w:top w:val="none" w:sz="0" w:space="0" w:color="auto"/>
                                                            <w:left w:val="none" w:sz="0" w:space="0" w:color="auto"/>
                                                            <w:bottom w:val="none" w:sz="0" w:space="0" w:color="auto"/>
                                                            <w:right w:val="none" w:sz="0" w:space="0" w:color="auto"/>
                                                          </w:divBdr>
                                                          <w:divsChild>
                                                            <w:div w:id="447506891">
                                                              <w:marLeft w:val="0"/>
                                                              <w:marRight w:val="0"/>
                                                              <w:marTop w:val="0"/>
                                                              <w:marBottom w:val="0"/>
                                                              <w:divBdr>
                                                                <w:top w:val="none" w:sz="0" w:space="0" w:color="auto"/>
                                                                <w:left w:val="none" w:sz="0" w:space="0" w:color="auto"/>
                                                                <w:bottom w:val="none" w:sz="0" w:space="0" w:color="auto"/>
                                                                <w:right w:val="none" w:sz="0" w:space="0" w:color="auto"/>
                                                              </w:divBdr>
                                                              <w:divsChild>
                                                                <w:div w:id="110973775">
                                                                  <w:marLeft w:val="0"/>
                                                                  <w:marRight w:val="0"/>
                                                                  <w:marTop w:val="0"/>
                                                                  <w:marBottom w:val="0"/>
                                                                  <w:divBdr>
                                                                    <w:top w:val="none" w:sz="0" w:space="0" w:color="auto"/>
                                                                    <w:left w:val="none" w:sz="0" w:space="0" w:color="auto"/>
                                                                    <w:bottom w:val="none" w:sz="0" w:space="0" w:color="auto"/>
                                                                    <w:right w:val="none" w:sz="0" w:space="0" w:color="auto"/>
                                                                  </w:divBdr>
                                                                  <w:divsChild>
                                                                    <w:div w:id="15652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91442">
                                              <w:marLeft w:val="0"/>
                                              <w:marRight w:val="0"/>
                                              <w:marTop w:val="0"/>
                                              <w:marBottom w:val="0"/>
                                              <w:divBdr>
                                                <w:top w:val="none" w:sz="0" w:space="0" w:color="auto"/>
                                                <w:left w:val="none" w:sz="0" w:space="0" w:color="auto"/>
                                                <w:bottom w:val="none" w:sz="0" w:space="0" w:color="auto"/>
                                                <w:right w:val="none" w:sz="0" w:space="0" w:color="auto"/>
                                              </w:divBdr>
                                              <w:divsChild>
                                                <w:div w:id="15126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1643">
                                          <w:marLeft w:val="0"/>
                                          <w:marRight w:val="0"/>
                                          <w:marTop w:val="0"/>
                                          <w:marBottom w:val="0"/>
                                          <w:divBdr>
                                            <w:top w:val="single" w:sz="2" w:space="9" w:color="auto"/>
                                            <w:left w:val="single" w:sz="2" w:space="9" w:color="auto"/>
                                            <w:bottom w:val="single" w:sz="2" w:space="9" w:color="auto"/>
                                            <w:right w:val="single" w:sz="2" w:space="9" w:color="auto"/>
                                          </w:divBdr>
                                          <w:divsChild>
                                            <w:div w:id="348682794">
                                              <w:marLeft w:val="0"/>
                                              <w:marRight w:val="0"/>
                                              <w:marTop w:val="0"/>
                                              <w:marBottom w:val="0"/>
                                              <w:divBdr>
                                                <w:top w:val="none" w:sz="0" w:space="0" w:color="auto"/>
                                                <w:left w:val="none" w:sz="0" w:space="0" w:color="auto"/>
                                                <w:bottom w:val="none" w:sz="0" w:space="0" w:color="auto"/>
                                                <w:right w:val="none" w:sz="0" w:space="0" w:color="auto"/>
                                              </w:divBdr>
                                              <w:divsChild>
                                                <w:div w:id="7908286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414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i847.photobucket.com/albums/ab32/thanhbinh568/GIAODUC_zpsb0b97b7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2339-6151-4102-81D3-A1BCA06B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15</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135</cp:revision>
  <cp:lastPrinted>2023-10-09T01:48:00Z</cp:lastPrinted>
  <dcterms:created xsi:type="dcterms:W3CDTF">2022-08-08T17:13:00Z</dcterms:created>
  <dcterms:modified xsi:type="dcterms:W3CDTF">2023-10-12T08:21:00Z</dcterms:modified>
</cp:coreProperties>
</file>